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B1" w:rsidRPr="000870AA" w:rsidRDefault="00A430B1" w:rsidP="00A430B1">
      <w:pPr>
        <w:spacing w:after="150" w:line="240" w:lineRule="auto"/>
        <w:rPr>
          <w:rFonts w:ascii="Arial" w:eastAsia="Times New Roman" w:hAnsi="Arial" w:cs="Arial"/>
          <w:color w:val="777777"/>
          <w:sz w:val="24"/>
          <w:szCs w:val="24"/>
        </w:rPr>
      </w:pPr>
      <w:r w:rsidRPr="000870AA">
        <w:rPr>
          <w:rFonts w:ascii="Arial" w:eastAsia="Times New Roman" w:hAnsi="Arial" w:cs="Arial"/>
          <w:b/>
          <w:bCs/>
          <w:color w:val="333399"/>
          <w:sz w:val="24"/>
          <w:szCs w:val="24"/>
        </w:rPr>
        <w:t>Организация питания в МБОУ «Школа № 4» включает в себя:</w:t>
      </w:r>
    </w:p>
    <w:p w:rsidR="00A430B1" w:rsidRPr="000870AA" w:rsidRDefault="00A430B1" w:rsidP="00A430B1">
      <w:pPr>
        <w:spacing w:after="150" w:line="240" w:lineRule="auto"/>
        <w:rPr>
          <w:rFonts w:ascii="Arial" w:eastAsia="Times New Roman" w:hAnsi="Arial" w:cs="Arial"/>
          <w:color w:val="777777"/>
          <w:sz w:val="24"/>
          <w:szCs w:val="24"/>
        </w:rPr>
      </w:pPr>
      <w:r w:rsidRPr="000870AA">
        <w:rPr>
          <w:rFonts w:ascii="Arial" w:eastAsia="Times New Roman" w:hAnsi="Arial" w:cs="Arial"/>
          <w:b/>
          <w:bCs/>
          <w:color w:val="333399"/>
          <w:sz w:val="24"/>
          <w:szCs w:val="24"/>
        </w:rPr>
        <w:t> </w:t>
      </w:r>
    </w:p>
    <w:p w:rsidR="00A430B1" w:rsidRPr="000870AA" w:rsidRDefault="00A430B1" w:rsidP="00A430B1">
      <w:pPr>
        <w:numPr>
          <w:ilvl w:val="0"/>
          <w:numId w:val="1"/>
        </w:numPr>
        <w:spacing w:before="100" w:beforeAutospacing="1" w:after="0" w:line="240" w:lineRule="auto"/>
        <w:ind w:left="0"/>
        <w:jc w:val="both"/>
        <w:rPr>
          <w:rFonts w:ascii="Arial" w:eastAsia="Times New Roman" w:hAnsi="Arial" w:cs="Arial"/>
          <w:color w:val="222222"/>
          <w:sz w:val="24"/>
          <w:szCs w:val="24"/>
        </w:rPr>
      </w:pPr>
      <w:r w:rsidRPr="000870AA">
        <w:rPr>
          <w:rFonts w:ascii="Arial" w:eastAsia="Times New Roman" w:hAnsi="Arial" w:cs="Arial"/>
          <w:color w:val="222222"/>
          <w:sz w:val="24"/>
          <w:szCs w:val="24"/>
        </w:rPr>
        <w:t>Бесплатное горячее питание учащихся из малообеспеченных семей,</w:t>
      </w:r>
    </w:p>
    <w:p w:rsidR="00A430B1" w:rsidRPr="000870AA" w:rsidRDefault="00A430B1" w:rsidP="00A430B1">
      <w:pPr>
        <w:spacing w:after="0" w:line="240" w:lineRule="auto"/>
        <w:jc w:val="both"/>
        <w:rPr>
          <w:rFonts w:ascii="Arial" w:eastAsia="Times New Roman" w:hAnsi="Arial" w:cs="Arial"/>
          <w:color w:val="222222"/>
          <w:sz w:val="24"/>
          <w:szCs w:val="24"/>
        </w:rPr>
      </w:pPr>
      <w:r w:rsidRPr="000870AA">
        <w:rPr>
          <w:rFonts w:ascii="Arial" w:eastAsia="Times New Roman" w:hAnsi="Arial" w:cs="Arial"/>
          <w:color w:val="222222"/>
          <w:sz w:val="24"/>
          <w:szCs w:val="24"/>
        </w:rPr>
        <w:t> </w:t>
      </w:r>
    </w:p>
    <w:p w:rsidR="00A430B1" w:rsidRPr="000870AA" w:rsidRDefault="00A430B1" w:rsidP="00A430B1">
      <w:pPr>
        <w:numPr>
          <w:ilvl w:val="0"/>
          <w:numId w:val="2"/>
        </w:numPr>
        <w:spacing w:before="100" w:beforeAutospacing="1" w:after="0" w:line="240" w:lineRule="auto"/>
        <w:ind w:left="0"/>
        <w:jc w:val="both"/>
        <w:rPr>
          <w:rFonts w:ascii="Arial" w:eastAsia="Times New Roman" w:hAnsi="Arial" w:cs="Arial"/>
          <w:color w:val="222222"/>
          <w:sz w:val="24"/>
          <w:szCs w:val="24"/>
        </w:rPr>
      </w:pPr>
      <w:r w:rsidRPr="000870AA">
        <w:rPr>
          <w:rFonts w:ascii="Arial" w:eastAsia="Times New Roman" w:hAnsi="Arial" w:cs="Arial"/>
          <w:color w:val="222222"/>
          <w:sz w:val="24"/>
          <w:szCs w:val="24"/>
        </w:rPr>
        <w:t>Горячее питание учащихся за родительские средства,</w:t>
      </w:r>
    </w:p>
    <w:p w:rsidR="00A430B1" w:rsidRPr="000870AA" w:rsidRDefault="00A430B1" w:rsidP="00A430B1">
      <w:pPr>
        <w:spacing w:after="0" w:line="240" w:lineRule="auto"/>
        <w:jc w:val="both"/>
        <w:rPr>
          <w:rFonts w:ascii="Arial" w:eastAsia="Times New Roman" w:hAnsi="Arial" w:cs="Arial"/>
          <w:color w:val="222222"/>
          <w:sz w:val="24"/>
          <w:szCs w:val="24"/>
        </w:rPr>
      </w:pPr>
      <w:r w:rsidRPr="000870AA">
        <w:rPr>
          <w:rFonts w:ascii="Arial" w:eastAsia="Times New Roman" w:hAnsi="Arial" w:cs="Arial"/>
          <w:color w:val="222222"/>
          <w:sz w:val="24"/>
          <w:szCs w:val="24"/>
        </w:rPr>
        <w:t> </w:t>
      </w:r>
    </w:p>
    <w:p w:rsidR="00A430B1" w:rsidRPr="000870AA" w:rsidRDefault="00A430B1" w:rsidP="00A430B1">
      <w:pPr>
        <w:numPr>
          <w:ilvl w:val="0"/>
          <w:numId w:val="3"/>
        </w:numPr>
        <w:spacing w:before="100" w:beforeAutospacing="1" w:after="0" w:line="240" w:lineRule="auto"/>
        <w:ind w:left="0"/>
        <w:jc w:val="both"/>
        <w:rPr>
          <w:rFonts w:ascii="Arial" w:eastAsia="Times New Roman" w:hAnsi="Arial" w:cs="Arial"/>
          <w:color w:val="222222"/>
          <w:sz w:val="24"/>
          <w:szCs w:val="24"/>
        </w:rPr>
      </w:pPr>
      <w:r w:rsidRPr="000870AA">
        <w:rPr>
          <w:rFonts w:ascii="Arial" w:eastAsia="Times New Roman" w:hAnsi="Arial" w:cs="Arial"/>
          <w:color w:val="222222"/>
          <w:sz w:val="24"/>
          <w:szCs w:val="24"/>
        </w:rPr>
        <w:t>Обеспечение учащихся буфетной продукцией.</w:t>
      </w:r>
    </w:p>
    <w:p w:rsidR="00A430B1" w:rsidRPr="000870AA" w:rsidRDefault="00A430B1" w:rsidP="00A430B1">
      <w:pPr>
        <w:spacing w:after="0" w:line="240" w:lineRule="auto"/>
        <w:ind w:firstLine="567"/>
        <w:rPr>
          <w:rFonts w:ascii="Arial" w:eastAsia="Times New Roman" w:hAnsi="Arial" w:cs="Arial"/>
          <w:color w:val="777777"/>
          <w:sz w:val="24"/>
          <w:szCs w:val="24"/>
        </w:rPr>
      </w:pPr>
      <w:r w:rsidRPr="000870AA">
        <w:rPr>
          <w:rFonts w:ascii="Arial" w:eastAsia="Times New Roman" w:hAnsi="Arial" w:cs="Arial"/>
          <w:color w:val="777777"/>
          <w:sz w:val="24"/>
          <w:szCs w:val="24"/>
        </w:rPr>
        <w:t> </w:t>
      </w:r>
    </w:p>
    <w:p w:rsidR="00A430B1" w:rsidRPr="000870AA" w:rsidRDefault="00A430B1" w:rsidP="00A430B1">
      <w:pPr>
        <w:spacing w:after="0" w:line="240" w:lineRule="auto"/>
        <w:ind w:firstLine="567"/>
        <w:jc w:val="both"/>
        <w:rPr>
          <w:rFonts w:ascii="Arial" w:eastAsia="Times New Roman" w:hAnsi="Arial" w:cs="Arial"/>
          <w:color w:val="777777"/>
          <w:sz w:val="24"/>
          <w:szCs w:val="24"/>
        </w:rPr>
      </w:pPr>
      <w:r w:rsidRPr="000870AA">
        <w:rPr>
          <w:rFonts w:ascii="Arial" w:eastAsia="Times New Roman" w:hAnsi="Arial" w:cs="Arial"/>
          <w:color w:val="222222"/>
          <w:sz w:val="24"/>
          <w:szCs w:val="24"/>
        </w:rPr>
        <w:t> Обеспечение учащихся горячим питанием осуществляет Комбинатом детского питания Кировского города Ростова-на-Дону на основании договора на организацию питания учащихся  «Школа № 4».</w:t>
      </w:r>
    </w:p>
    <w:p w:rsidR="00A430B1" w:rsidRPr="000870AA" w:rsidRDefault="00A430B1" w:rsidP="00A430B1">
      <w:pPr>
        <w:spacing w:after="0" w:line="240" w:lineRule="auto"/>
        <w:ind w:firstLine="567"/>
        <w:jc w:val="both"/>
        <w:rPr>
          <w:rFonts w:ascii="Arial" w:eastAsia="Times New Roman" w:hAnsi="Arial" w:cs="Arial"/>
          <w:color w:val="777777"/>
          <w:sz w:val="24"/>
          <w:szCs w:val="24"/>
        </w:rPr>
      </w:pPr>
      <w:r w:rsidRPr="000870AA">
        <w:rPr>
          <w:rFonts w:ascii="Arial" w:eastAsia="Times New Roman" w:hAnsi="Arial" w:cs="Arial"/>
          <w:color w:val="222222"/>
          <w:sz w:val="24"/>
          <w:szCs w:val="24"/>
        </w:rPr>
        <w:t> </w:t>
      </w:r>
    </w:p>
    <w:p w:rsidR="00A430B1" w:rsidRPr="000870AA" w:rsidRDefault="00A430B1" w:rsidP="00A430B1">
      <w:pPr>
        <w:spacing w:after="0" w:line="240" w:lineRule="auto"/>
        <w:ind w:firstLine="567"/>
        <w:jc w:val="both"/>
        <w:rPr>
          <w:rFonts w:ascii="Arial" w:eastAsia="Times New Roman" w:hAnsi="Arial" w:cs="Arial"/>
          <w:color w:val="777777"/>
          <w:sz w:val="24"/>
          <w:szCs w:val="24"/>
        </w:rPr>
      </w:pPr>
      <w:r w:rsidRPr="000870AA">
        <w:rPr>
          <w:rFonts w:ascii="Arial" w:eastAsia="Times New Roman" w:hAnsi="Arial" w:cs="Arial"/>
          <w:color w:val="000000"/>
          <w:sz w:val="24"/>
          <w:szCs w:val="24"/>
        </w:rPr>
        <w:t xml:space="preserve"> </w:t>
      </w:r>
      <w:r w:rsidRPr="000870AA">
        <w:rPr>
          <w:rFonts w:ascii="Arial" w:eastAsia="Times New Roman" w:hAnsi="Arial" w:cs="Arial"/>
          <w:color w:val="000000"/>
          <w:sz w:val="24"/>
          <w:szCs w:val="24"/>
          <w:highlight w:val="yellow"/>
        </w:rPr>
        <w:t>Меню примерное</w:t>
      </w:r>
      <w:r w:rsidRPr="000870AA">
        <w:rPr>
          <w:rFonts w:ascii="Arial" w:eastAsia="Times New Roman" w:hAnsi="Arial" w:cs="Arial"/>
          <w:color w:val="000000"/>
          <w:sz w:val="24"/>
          <w:szCs w:val="24"/>
        </w:rPr>
        <w:t> </w:t>
      </w:r>
    </w:p>
    <w:p w:rsidR="00655C00" w:rsidRDefault="00A430B1" w:rsidP="00A430B1">
      <w:pPr>
        <w:rPr>
          <w:rFonts w:ascii="Arial" w:eastAsia="Times New Roman" w:hAnsi="Arial" w:cs="Arial"/>
          <w:color w:val="222222"/>
          <w:sz w:val="24"/>
          <w:szCs w:val="24"/>
        </w:rPr>
      </w:pPr>
      <w:r w:rsidRPr="000870AA">
        <w:rPr>
          <w:rFonts w:ascii="Arial" w:eastAsia="Times New Roman" w:hAnsi="Arial" w:cs="Arial"/>
          <w:color w:val="777777"/>
          <w:sz w:val="24"/>
          <w:szCs w:val="24"/>
        </w:rPr>
        <w:t> </w:t>
      </w:r>
      <w:r w:rsidRPr="000870AA">
        <w:rPr>
          <w:rFonts w:ascii="Arial" w:eastAsia="Times New Roman" w:hAnsi="Arial" w:cs="Arial"/>
          <w:color w:val="222222"/>
          <w:sz w:val="24"/>
          <w:szCs w:val="24"/>
        </w:rPr>
        <w:t>В школе создана комиссия по организации и контролю качества питания обучающихся 1-11 классов, которая осуществляет мероприятия по контролю качества питания учеников в школьной столовой</w:t>
      </w:r>
    </w:p>
    <w:p w:rsidR="00A430B1" w:rsidRPr="000870AA" w:rsidRDefault="00A430B1" w:rsidP="00A430B1">
      <w:pPr>
        <w:pStyle w:val="a3"/>
        <w:shd w:val="clear" w:color="auto" w:fill="F5F7F1"/>
        <w:jc w:val="both"/>
        <w:rPr>
          <w:rFonts w:ascii="Arial" w:hAnsi="Arial" w:cs="Arial"/>
          <w:b/>
          <w:bCs/>
          <w:color w:val="222222"/>
        </w:rPr>
      </w:pPr>
      <w:r w:rsidRPr="000870AA">
        <w:rPr>
          <w:rFonts w:ascii="Arial" w:hAnsi="Arial" w:cs="Arial"/>
          <w:b/>
          <w:bCs/>
          <w:color w:val="222222"/>
        </w:rPr>
        <w:t>По вопросам организации льготного питания можно обращаться к  </w:t>
      </w:r>
      <w:proofErr w:type="spellStart"/>
      <w:r w:rsidRPr="000870AA">
        <w:rPr>
          <w:rFonts w:ascii="Arial" w:hAnsi="Arial" w:cs="Arial"/>
          <w:b/>
          <w:bCs/>
          <w:color w:val="222222"/>
        </w:rPr>
        <w:t>Губиной</w:t>
      </w:r>
      <w:proofErr w:type="spellEnd"/>
      <w:r w:rsidRPr="000870AA">
        <w:rPr>
          <w:rFonts w:ascii="Arial" w:hAnsi="Arial" w:cs="Arial"/>
          <w:b/>
          <w:bCs/>
          <w:color w:val="222222"/>
        </w:rPr>
        <w:t xml:space="preserve"> В.В., ответственной за организацию питания.</w:t>
      </w:r>
    </w:p>
    <w:p w:rsidR="00A430B1" w:rsidRDefault="00A430B1" w:rsidP="00A430B1">
      <w:pPr>
        <w:pStyle w:val="a3"/>
        <w:shd w:val="clear" w:color="auto" w:fill="F5F7F1"/>
        <w:rPr>
          <w:rFonts w:ascii="Arial" w:hAnsi="Arial" w:cs="Arial"/>
          <w:color w:val="222222"/>
        </w:rPr>
      </w:pPr>
      <w:r w:rsidRPr="000870AA">
        <w:rPr>
          <w:rFonts w:ascii="Arial" w:hAnsi="Arial" w:cs="Arial"/>
          <w:b/>
          <w:color w:val="222222"/>
        </w:rPr>
        <w:t xml:space="preserve"> Обращаем Ваше внимание, что в соответствии</w:t>
      </w:r>
      <w:r w:rsidRPr="000870AA">
        <w:rPr>
          <w:rFonts w:ascii="Arial" w:hAnsi="Arial" w:cs="Arial"/>
          <w:color w:val="222222"/>
        </w:rPr>
        <w:t xml:space="preserve"> </w:t>
      </w:r>
    </w:p>
    <w:p w:rsidR="00A430B1" w:rsidRPr="000870AA" w:rsidRDefault="00A430B1" w:rsidP="00A430B1">
      <w:pPr>
        <w:pStyle w:val="a3"/>
        <w:shd w:val="clear" w:color="auto" w:fill="F5F7F1"/>
        <w:rPr>
          <w:rFonts w:ascii="Arial" w:hAnsi="Arial" w:cs="Arial"/>
          <w:color w:val="222222"/>
        </w:rPr>
      </w:pPr>
      <w:r w:rsidRPr="000870AA">
        <w:rPr>
          <w:rFonts w:ascii="Arial" w:hAnsi="Arial" w:cs="Arial"/>
          <w:color w:val="222222"/>
        </w:rPr>
        <w:t xml:space="preserve">с постановлением  Правительства Ростовской области от 21.02.2019 № 95   «Об установлении величины прожиточного минимума на душу населения и по основным социально-демографическим группам населения в Ростовской области за IY квартал 2018 г.»  В соответствии с Областным законом от 07.12.1998 № 17-ЗС «О прожиточном минимуме в Ростовской области» Правительство Ростовской области постановляет: </w:t>
      </w:r>
    </w:p>
    <w:p w:rsidR="00A430B1" w:rsidRPr="000870AA" w:rsidRDefault="00A430B1" w:rsidP="00A430B1">
      <w:pPr>
        <w:pStyle w:val="a3"/>
        <w:shd w:val="clear" w:color="auto" w:fill="F5F7F1"/>
        <w:jc w:val="both"/>
        <w:rPr>
          <w:rFonts w:ascii="Arial" w:hAnsi="Arial" w:cs="Arial"/>
          <w:color w:val="222222"/>
        </w:rPr>
      </w:pPr>
      <w:r w:rsidRPr="000870AA">
        <w:rPr>
          <w:rFonts w:ascii="Arial" w:hAnsi="Arial" w:cs="Arial"/>
          <w:color w:val="222222"/>
        </w:rPr>
        <w:t>1. Установить по представлению министерства труда и социального развития Ростовской области величину прожиточного минимума в Ростовской области за IY квартал 2018 г. в расчете на душу населения - в расчете на душу населения – 9657 рублей;</w:t>
      </w:r>
    </w:p>
    <w:p w:rsidR="00A430B1" w:rsidRPr="000870AA" w:rsidRDefault="00A430B1" w:rsidP="00A430B1">
      <w:pPr>
        <w:pStyle w:val="a3"/>
        <w:shd w:val="clear" w:color="auto" w:fill="F5F7F1"/>
        <w:rPr>
          <w:rFonts w:ascii="Arial" w:hAnsi="Arial" w:cs="Arial"/>
          <w:color w:val="222222"/>
        </w:rPr>
      </w:pPr>
      <w:r w:rsidRPr="000870AA">
        <w:rPr>
          <w:rFonts w:ascii="Arial" w:hAnsi="Arial" w:cs="Arial"/>
          <w:color w:val="222222"/>
        </w:rPr>
        <w:t>для трудоспособного населения – 10292 рубля;</w:t>
      </w:r>
    </w:p>
    <w:p w:rsidR="00A430B1" w:rsidRPr="000870AA" w:rsidRDefault="00A430B1" w:rsidP="00A430B1">
      <w:pPr>
        <w:pStyle w:val="a3"/>
        <w:shd w:val="clear" w:color="auto" w:fill="F5F7F1"/>
        <w:rPr>
          <w:rFonts w:ascii="Arial" w:hAnsi="Arial" w:cs="Arial"/>
          <w:color w:val="222222"/>
        </w:rPr>
      </w:pPr>
      <w:r w:rsidRPr="000870AA">
        <w:rPr>
          <w:rFonts w:ascii="Arial" w:hAnsi="Arial" w:cs="Arial"/>
          <w:color w:val="222222"/>
        </w:rPr>
        <w:t>для пенсионеров – 7859 рублей;</w:t>
      </w:r>
    </w:p>
    <w:p w:rsidR="00A430B1" w:rsidRPr="000870AA" w:rsidRDefault="00A430B1" w:rsidP="00A430B1">
      <w:pPr>
        <w:pStyle w:val="a3"/>
        <w:shd w:val="clear" w:color="auto" w:fill="F5F7F1"/>
        <w:jc w:val="both"/>
        <w:rPr>
          <w:rFonts w:ascii="Arial" w:hAnsi="Arial" w:cs="Arial"/>
          <w:color w:val="222222"/>
        </w:rPr>
      </w:pPr>
      <w:r w:rsidRPr="000870AA">
        <w:rPr>
          <w:rFonts w:ascii="Arial" w:hAnsi="Arial" w:cs="Arial"/>
          <w:color w:val="222222"/>
        </w:rPr>
        <w:t>для детей – 9972 рубля? для оценки уровня жизни населения Ростовской области при разработке и реализации областных социальных программ, определения размера устанавливаемых на областном уровне социальных пособий, выплат и других видов социальной поддержки малоимущим жителям Ростовской области.</w:t>
      </w:r>
    </w:p>
    <w:p w:rsidR="00A430B1" w:rsidRPr="000870AA" w:rsidRDefault="00A430B1" w:rsidP="00A430B1">
      <w:pPr>
        <w:pStyle w:val="a3"/>
        <w:shd w:val="clear" w:color="auto" w:fill="F5F7F1"/>
        <w:jc w:val="both"/>
        <w:rPr>
          <w:rFonts w:ascii="Arial" w:hAnsi="Arial" w:cs="Arial"/>
          <w:color w:val="222222"/>
        </w:rPr>
      </w:pPr>
      <w:r w:rsidRPr="000870AA">
        <w:rPr>
          <w:rFonts w:ascii="Arial" w:hAnsi="Arial" w:cs="Arial"/>
          <w:color w:val="222222"/>
        </w:rPr>
        <w:t xml:space="preserve">Прожиточный минимум устанавливается ежеквартально. Величина прожиточного минимума установлена для оценки уровня жизни населения Ростовской области при разработке и реализации областных социальных программ,  определения размера устанавливаемых на областном уровне социальных пособий, выплат и </w:t>
      </w:r>
      <w:r w:rsidRPr="000870AA">
        <w:rPr>
          <w:rFonts w:ascii="Arial" w:hAnsi="Arial" w:cs="Arial"/>
          <w:color w:val="222222"/>
        </w:rPr>
        <w:lastRenderedPageBreak/>
        <w:t xml:space="preserve">других видов социальной поддержки малоимущим жителям Ростовской области </w:t>
      </w:r>
      <w:r w:rsidRPr="00C86FD1">
        <w:rPr>
          <w:rFonts w:ascii="Arial" w:hAnsi="Arial" w:cs="Arial"/>
        </w:rPr>
        <w:t>http://old.donland.ru</w:t>
      </w:r>
    </w:p>
    <w:p w:rsidR="00A430B1" w:rsidRPr="000870AA" w:rsidRDefault="00A430B1" w:rsidP="00A430B1">
      <w:pPr>
        <w:pStyle w:val="a3"/>
        <w:shd w:val="clear" w:color="auto" w:fill="FFFFFF"/>
        <w:spacing w:before="0" w:beforeAutospacing="0" w:after="0" w:afterAutospacing="0"/>
        <w:ind w:firstLine="567"/>
        <w:jc w:val="both"/>
        <w:rPr>
          <w:rFonts w:ascii="Arial" w:hAnsi="Arial" w:cs="Arial"/>
          <w:color w:val="777777"/>
        </w:rPr>
      </w:pPr>
      <w:proofErr w:type="gramStart"/>
      <w:r w:rsidRPr="000870AA">
        <w:rPr>
          <w:rFonts w:ascii="Arial" w:hAnsi="Arial" w:cs="Arial"/>
          <w:color w:val="222222"/>
        </w:rPr>
        <w:t>Согласно административному регламенту № АР-087-14-Т муниципальной услуги «Организация питания обучающихся из  малообеспеченных  семей  в общеобразовательных учреждениях», утвержденному постановлением Администрации города Ростова-на-Дону от  19.08.2013  № 900 (в ред. от 11.12.2013) получение бесплатного горячего питания обучающимися муниципальных общеобразовательных учреждений города Ростова-на-Дону, проживающими в семьях со среднедушевым доходом, размер которого ниже величины прожиточного минимума, установленного в Ростовской области, а также обучающимися, проживающими  в семьях, находящихся</w:t>
      </w:r>
      <w:proofErr w:type="gramEnd"/>
      <w:r w:rsidRPr="000870AA">
        <w:rPr>
          <w:rFonts w:ascii="Arial" w:hAnsi="Arial" w:cs="Arial"/>
          <w:color w:val="222222"/>
        </w:rPr>
        <w:t xml:space="preserve"> в социально опасном положении.</w:t>
      </w:r>
    </w:p>
    <w:p w:rsidR="00A430B1" w:rsidRPr="00A430B1" w:rsidRDefault="00A430B1" w:rsidP="00A430B1">
      <w:pPr>
        <w:pStyle w:val="a3"/>
        <w:shd w:val="clear" w:color="auto" w:fill="FFFFFF"/>
        <w:spacing w:before="0" w:beforeAutospacing="0" w:after="0" w:afterAutospacing="0"/>
        <w:ind w:firstLine="567"/>
        <w:jc w:val="both"/>
        <w:rPr>
          <w:rFonts w:ascii="Arial" w:hAnsi="Arial" w:cs="Arial"/>
        </w:rPr>
      </w:pPr>
      <w:r w:rsidRPr="00A430B1">
        <w:rPr>
          <w:rFonts w:ascii="Arial" w:hAnsi="Arial" w:cs="Arial"/>
        </w:rPr>
        <w:t xml:space="preserve">С целью оптимизации процесса определения состава обучающихся, имеющих право на получение бесплатного горячего питания, исключения случаев повторного предоставления гражданами документов для предоставления бесплатного горячего питания используются сведения органов социальной защиты населения по месту регистрации обучающегося (МКУ МУСЗН районов города), полученные по запросу МКУ ООО Кировского района города Ростова– </w:t>
      </w:r>
      <w:proofErr w:type="gramStart"/>
      <w:r w:rsidRPr="00A430B1">
        <w:rPr>
          <w:rFonts w:ascii="Arial" w:hAnsi="Arial" w:cs="Arial"/>
        </w:rPr>
        <w:t>на</w:t>
      </w:r>
      <w:proofErr w:type="gramEnd"/>
      <w:r w:rsidRPr="00A430B1">
        <w:rPr>
          <w:rFonts w:ascii="Arial" w:hAnsi="Arial" w:cs="Arial"/>
        </w:rPr>
        <w:t xml:space="preserve"> - Дону по месту обучения несовершеннолетнего.</w:t>
      </w:r>
    </w:p>
    <w:p w:rsidR="00A430B1" w:rsidRPr="000870AA" w:rsidRDefault="00A430B1" w:rsidP="00A430B1">
      <w:pPr>
        <w:pStyle w:val="a3"/>
        <w:shd w:val="clear" w:color="auto" w:fill="FFFFFF"/>
        <w:spacing w:before="0" w:beforeAutospacing="0" w:after="0" w:afterAutospacing="0"/>
        <w:jc w:val="both"/>
        <w:rPr>
          <w:rFonts w:ascii="Arial" w:hAnsi="Arial" w:cs="Arial"/>
          <w:color w:val="777777"/>
        </w:rPr>
      </w:pPr>
      <w:r w:rsidRPr="000870AA">
        <w:rPr>
          <w:rFonts w:ascii="Arial" w:hAnsi="Arial" w:cs="Arial"/>
          <w:b/>
          <w:bCs/>
          <w:color w:val="222222"/>
        </w:rPr>
        <w:t>Перечень документов, необходимых для получения бесплатного питания</w:t>
      </w:r>
    </w:p>
    <w:p w:rsidR="00A430B1" w:rsidRPr="000870AA" w:rsidRDefault="00A430B1" w:rsidP="00A430B1">
      <w:pPr>
        <w:pStyle w:val="a3"/>
        <w:shd w:val="clear" w:color="auto" w:fill="FFFFFF"/>
        <w:spacing w:before="0" w:beforeAutospacing="0" w:after="0" w:afterAutospacing="0"/>
        <w:ind w:firstLine="567"/>
        <w:jc w:val="both"/>
        <w:rPr>
          <w:rFonts w:ascii="Arial" w:hAnsi="Arial" w:cs="Arial"/>
          <w:color w:val="777777"/>
        </w:rPr>
      </w:pPr>
      <w:r w:rsidRPr="000870AA">
        <w:rPr>
          <w:rFonts w:ascii="Arial" w:hAnsi="Arial" w:cs="Arial"/>
          <w:color w:val="222222"/>
        </w:rPr>
        <w:t>1.</w:t>
      </w:r>
      <w:r w:rsidRPr="000870AA">
        <w:rPr>
          <w:rFonts w:ascii="Arial" w:hAnsi="Arial" w:cs="Arial"/>
          <w:color w:val="222222"/>
          <w:highlight w:val="green"/>
        </w:rPr>
        <w:t>Заявление</w:t>
      </w:r>
      <w:r w:rsidRPr="000870AA">
        <w:rPr>
          <w:rFonts w:ascii="Arial" w:hAnsi="Arial" w:cs="Arial"/>
          <w:color w:val="222222"/>
        </w:rPr>
        <w:t xml:space="preserve"> на имя директора школы от родителей (законных представителей) и предъявляют для обозрения документ, удостоверяющий личность заявителя: паспорт гражданина России, временное удостоверение личности Ф-2П, заграничный паспорт гражданина России, удостоверение личности офицера, военный билет, паспорт моряка. В случае</w:t>
      </w:r>
      <w:proofErr w:type="gramStart"/>
      <w:r w:rsidRPr="000870AA">
        <w:rPr>
          <w:rFonts w:ascii="Arial" w:hAnsi="Arial" w:cs="Arial"/>
          <w:color w:val="222222"/>
        </w:rPr>
        <w:t>,</w:t>
      </w:r>
      <w:proofErr w:type="gramEnd"/>
      <w:r w:rsidRPr="000870AA">
        <w:rPr>
          <w:rFonts w:ascii="Arial" w:hAnsi="Arial" w:cs="Arial"/>
          <w:color w:val="222222"/>
        </w:rPr>
        <w:t xml:space="preserve"> если обучающийся находится под опекой, попечительством, заявитель дополнительно предоставляет распорядительный документ о назначении гражданина опекуном или попечителем несовершеннолетнего.</w:t>
      </w:r>
    </w:p>
    <w:p w:rsidR="00A430B1" w:rsidRDefault="00A430B1" w:rsidP="00A430B1">
      <w:pPr>
        <w:pStyle w:val="a3"/>
        <w:shd w:val="clear" w:color="auto" w:fill="FFFFFF"/>
        <w:spacing w:before="0" w:beforeAutospacing="0" w:after="0" w:afterAutospacing="0"/>
        <w:ind w:firstLine="567"/>
        <w:jc w:val="both"/>
        <w:rPr>
          <w:rFonts w:ascii="Arial" w:hAnsi="Arial" w:cs="Arial"/>
          <w:color w:val="222222"/>
        </w:rPr>
      </w:pPr>
      <w:r w:rsidRPr="000870AA">
        <w:rPr>
          <w:rFonts w:ascii="Arial" w:hAnsi="Arial" w:cs="Arial"/>
          <w:color w:val="222222"/>
        </w:rPr>
        <w:t> </w:t>
      </w:r>
      <w:proofErr w:type="gramStart"/>
      <w:r w:rsidRPr="000870AA">
        <w:rPr>
          <w:rFonts w:ascii="Arial" w:hAnsi="Arial" w:cs="Arial"/>
          <w:color w:val="222222"/>
        </w:rPr>
        <w:t>2.Бесплатное горячее питание предоставляется обучающемуся на основании решения районной межведомственной комиссии по контролю за организацией детского питания, оформленного протоколом, и приказа по школе с момента выпуска данного приказа и до завершения текущего учебного года.</w:t>
      </w:r>
      <w:proofErr w:type="gramEnd"/>
    </w:p>
    <w:p w:rsidR="00431558" w:rsidRDefault="00431558" w:rsidP="00431558">
      <w:pPr>
        <w:pStyle w:val="a3"/>
        <w:shd w:val="clear" w:color="auto" w:fill="FFFFFF"/>
        <w:jc w:val="center"/>
        <w:rPr>
          <w:rFonts w:ascii="Verdana" w:hAnsi="Verdana"/>
          <w:color w:val="000000"/>
          <w:sz w:val="16"/>
          <w:szCs w:val="16"/>
        </w:rPr>
      </w:pPr>
      <w:r>
        <w:rPr>
          <w:rFonts w:ascii="Verdana" w:hAnsi="Verdana"/>
          <w:b/>
          <w:bCs/>
          <w:color w:val="800080"/>
          <w:sz w:val="30"/>
          <w:szCs w:val="30"/>
          <w:shd w:val="clear" w:color="auto" w:fill="FFFFFF"/>
        </w:rPr>
        <w:t>Уважаемые родители!</w:t>
      </w:r>
    </w:p>
    <w:p w:rsidR="00431558" w:rsidRDefault="00431558" w:rsidP="00431558">
      <w:pPr>
        <w:pStyle w:val="a3"/>
        <w:shd w:val="clear" w:color="auto" w:fill="FFFFFF"/>
        <w:spacing w:line="480" w:lineRule="auto"/>
        <w:jc w:val="center"/>
        <w:rPr>
          <w:rFonts w:ascii="Verdana" w:hAnsi="Verdana"/>
          <w:color w:val="000000"/>
          <w:sz w:val="16"/>
          <w:szCs w:val="16"/>
        </w:rPr>
      </w:pPr>
      <w:r>
        <w:rPr>
          <w:rFonts w:ascii="Verdana" w:hAnsi="Verdana"/>
          <w:b/>
          <w:bCs/>
          <w:color w:val="800080"/>
          <w:sz w:val="30"/>
          <w:szCs w:val="30"/>
          <w:shd w:val="clear" w:color="auto" w:fill="FFFFFF"/>
        </w:rPr>
        <w:t>У кого подходит срок переоформления пособий, просим заранее обратиться в Мои доку</w:t>
      </w:r>
      <w:r w:rsidR="00C86FD1">
        <w:rPr>
          <w:rFonts w:ascii="Verdana" w:hAnsi="Verdana"/>
          <w:b/>
          <w:bCs/>
          <w:color w:val="800080"/>
          <w:sz w:val="30"/>
          <w:szCs w:val="30"/>
          <w:shd w:val="clear" w:color="auto" w:fill="FFFFFF"/>
        </w:rPr>
        <w:t>м</w:t>
      </w:r>
      <w:r>
        <w:rPr>
          <w:rFonts w:ascii="Verdana" w:hAnsi="Verdana"/>
          <w:b/>
          <w:bCs/>
          <w:color w:val="800080"/>
          <w:sz w:val="30"/>
          <w:szCs w:val="30"/>
          <w:shd w:val="clear" w:color="auto" w:fill="FFFFFF"/>
        </w:rPr>
        <w:t>енты.</w:t>
      </w:r>
    </w:p>
    <w:p w:rsidR="00431558" w:rsidRDefault="00431558" w:rsidP="00431558">
      <w:pPr>
        <w:pStyle w:val="a3"/>
        <w:shd w:val="clear" w:color="auto" w:fill="FFFFFF"/>
        <w:jc w:val="center"/>
        <w:rPr>
          <w:rFonts w:ascii="Verdana" w:hAnsi="Verdana"/>
          <w:color w:val="000000"/>
          <w:sz w:val="16"/>
          <w:szCs w:val="16"/>
        </w:rPr>
      </w:pPr>
      <w:r>
        <w:rPr>
          <w:rFonts w:ascii="Verdana" w:hAnsi="Verdana"/>
          <w:b/>
          <w:bCs/>
          <w:color w:val="800080"/>
          <w:sz w:val="30"/>
          <w:szCs w:val="30"/>
          <w:shd w:val="clear" w:color="auto" w:fill="FFFFFF"/>
        </w:rPr>
        <w:t>В случае</w:t>
      </w:r>
      <w:proofErr w:type="gramStart"/>
      <w:r>
        <w:rPr>
          <w:rFonts w:ascii="Verdana" w:hAnsi="Verdana"/>
          <w:b/>
          <w:bCs/>
          <w:color w:val="800080"/>
          <w:sz w:val="30"/>
          <w:szCs w:val="30"/>
          <w:shd w:val="clear" w:color="auto" w:fill="FFFFFF"/>
        </w:rPr>
        <w:t>,</w:t>
      </w:r>
      <w:proofErr w:type="gramEnd"/>
      <w:r>
        <w:rPr>
          <w:rFonts w:ascii="Verdana" w:hAnsi="Verdana"/>
          <w:b/>
          <w:bCs/>
          <w:color w:val="800080"/>
          <w:sz w:val="30"/>
          <w:szCs w:val="30"/>
          <w:shd w:val="clear" w:color="auto" w:fill="FFFFFF"/>
        </w:rPr>
        <w:t xml:space="preserve"> если вы не переоформите документы, питание будет приостановлено.</w:t>
      </w:r>
    </w:p>
    <w:p w:rsidR="00431558" w:rsidRDefault="00431558" w:rsidP="00431558">
      <w:pPr>
        <w:pStyle w:val="a3"/>
        <w:shd w:val="clear" w:color="auto" w:fill="FFFFFF"/>
        <w:jc w:val="center"/>
        <w:rPr>
          <w:rFonts w:ascii="Verdana" w:hAnsi="Verdana"/>
          <w:color w:val="000000"/>
          <w:sz w:val="16"/>
          <w:szCs w:val="16"/>
        </w:rPr>
      </w:pPr>
      <w:r>
        <w:rPr>
          <w:rFonts w:ascii="Verdana" w:hAnsi="Verdana"/>
          <w:b/>
          <w:bCs/>
          <w:color w:val="000000"/>
          <w:sz w:val="40"/>
          <w:szCs w:val="40"/>
          <w:shd w:val="clear" w:color="auto" w:fill="FFFFFF"/>
        </w:rPr>
        <w:t xml:space="preserve">Для оформления льготного питания Вам необходимо написать заявление и </w:t>
      </w:r>
      <w:proofErr w:type="gramStart"/>
      <w:r>
        <w:rPr>
          <w:rFonts w:ascii="Verdana" w:hAnsi="Verdana"/>
          <w:b/>
          <w:bCs/>
          <w:color w:val="000000"/>
          <w:sz w:val="40"/>
          <w:szCs w:val="40"/>
          <w:shd w:val="clear" w:color="auto" w:fill="FFFFFF"/>
        </w:rPr>
        <w:t>предоставить следующие документы</w:t>
      </w:r>
      <w:proofErr w:type="gramEnd"/>
      <w:r>
        <w:rPr>
          <w:rFonts w:ascii="Verdana" w:hAnsi="Verdana"/>
          <w:b/>
          <w:bCs/>
          <w:color w:val="000000"/>
          <w:sz w:val="40"/>
          <w:szCs w:val="40"/>
          <w:shd w:val="clear" w:color="auto" w:fill="FFFFFF"/>
        </w:rPr>
        <w:t>:</w:t>
      </w:r>
    </w:p>
    <w:p w:rsidR="00431558" w:rsidRDefault="00431558" w:rsidP="00431558">
      <w:pPr>
        <w:pStyle w:val="a3"/>
        <w:shd w:val="clear" w:color="auto" w:fill="FFFFFF"/>
        <w:rPr>
          <w:rFonts w:ascii="Verdana" w:hAnsi="Verdana"/>
          <w:color w:val="000000"/>
          <w:sz w:val="16"/>
          <w:szCs w:val="16"/>
        </w:rPr>
      </w:pPr>
      <w:r>
        <w:rPr>
          <w:rFonts w:ascii="Verdana" w:hAnsi="Verdana"/>
          <w:b/>
          <w:bCs/>
          <w:color w:val="000000"/>
          <w:sz w:val="28"/>
          <w:szCs w:val="28"/>
          <w:shd w:val="clear" w:color="auto" w:fill="FFFFFF"/>
        </w:rPr>
        <w:lastRenderedPageBreak/>
        <w:t>1.ксерокопию паспорта родителя (законного представителя), на которого оформлено детское пособие.</w:t>
      </w:r>
    </w:p>
    <w:p w:rsidR="00431558" w:rsidRDefault="00431558" w:rsidP="00431558">
      <w:pPr>
        <w:pStyle w:val="a3"/>
        <w:shd w:val="clear" w:color="auto" w:fill="FFFFFF"/>
        <w:rPr>
          <w:rFonts w:ascii="Verdana" w:hAnsi="Verdana"/>
          <w:color w:val="000000"/>
          <w:sz w:val="16"/>
          <w:szCs w:val="16"/>
        </w:rPr>
      </w:pPr>
      <w:r>
        <w:rPr>
          <w:rFonts w:ascii="Verdana" w:hAnsi="Verdana"/>
          <w:b/>
          <w:bCs/>
          <w:color w:val="000000"/>
          <w:sz w:val="28"/>
          <w:szCs w:val="28"/>
          <w:shd w:val="clear" w:color="auto" w:fill="FFFFFF"/>
        </w:rPr>
        <w:t>2.ксерокопию свидетельства о рождении ребенка.</w:t>
      </w:r>
    </w:p>
    <w:p w:rsidR="00431558" w:rsidRDefault="00431558" w:rsidP="00431558">
      <w:pPr>
        <w:pStyle w:val="a3"/>
        <w:shd w:val="clear" w:color="auto" w:fill="FFFFFF"/>
        <w:rPr>
          <w:rFonts w:ascii="Verdana" w:hAnsi="Verdana"/>
          <w:b/>
          <w:bCs/>
          <w:color w:val="000000"/>
          <w:sz w:val="28"/>
          <w:szCs w:val="28"/>
          <w:shd w:val="clear" w:color="auto" w:fill="FFFFFF"/>
        </w:rPr>
      </w:pPr>
      <w:r>
        <w:rPr>
          <w:rFonts w:ascii="Verdana" w:hAnsi="Verdana"/>
          <w:b/>
          <w:bCs/>
          <w:color w:val="000000"/>
          <w:sz w:val="28"/>
          <w:szCs w:val="28"/>
          <w:shd w:val="clear" w:color="auto" w:fill="FFFFFF"/>
        </w:rPr>
        <w:t>3.ксерокопию СНИЛС</w:t>
      </w:r>
    </w:p>
    <w:p w:rsidR="006E4565" w:rsidRDefault="006E4565" w:rsidP="00431558">
      <w:pPr>
        <w:pStyle w:val="a3"/>
        <w:shd w:val="clear" w:color="auto" w:fill="FFFFFF"/>
        <w:rPr>
          <w:rFonts w:ascii="Verdana" w:hAnsi="Verdana"/>
          <w:color w:val="000000"/>
          <w:sz w:val="16"/>
          <w:szCs w:val="16"/>
        </w:rPr>
      </w:pPr>
      <w:r>
        <w:rPr>
          <w:rFonts w:ascii="Arial" w:hAnsi="Arial" w:cs="Arial"/>
          <w:color w:val="333333"/>
          <w:sz w:val="18"/>
          <w:szCs w:val="18"/>
          <w:shd w:val="clear" w:color="auto" w:fill="F3E9E1"/>
        </w:rPr>
        <w:t>Единый многоканальный справочный телефон: </w:t>
      </w:r>
      <w:r>
        <w:rPr>
          <w:rFonts w:ascii="Arial" w:hAnsi="Arial" w:cs="Arial"/>
          <w:color w:val="333333"/>
          <w:sz w:val="9"/>
          <w:szCs w:val="9"/>
        </w:rPr>
        <w:br/>
      </w:r>
      <w:r>
        <w:rPr>
          <w:rFonts w:ascii="Arial" w:hAnsi="Arial" w:cs="Arial"/>
          <w:color w:val="333333"/>
          <w:sz w:val="18"/>
          <w:szCs w:val="18"/>
          <w:shd w:val="clear" w:color="auto" w:fill="F3E9E1"/>
        </w:rPr>
        <w:t>+7 (863) 282-55-55 ( МФЦ Ростова – на- Дону</w:t>
      </w:r>
      <w:r w:rsidR="00B20F2F">
        <w:rPr>
          <w:rFonts w:ascii="Arial" w:hAnsi="Arial" w:cs="Arial"/>
          <w:color w:val="333333"/>
          <w:sz w:val="18"/>
          <w:szCs w:val="18"/>
          <w:shd w:val="clear" w:color="auto" w:fill="F3E9E1"/>
        </w:rPr>
        <w:t xml:space="preserve">) </w:t>
      </w:r>
    </w:p>
    <w:p w:rsidR="00431558" w:rsidRPr="000870AA" w:rsidRDefault="00431558" w:rsidP="00A430B1">
      <w:pPr>
        <w:pStyle w:val="a3"/>
        <w:shd w:val="clear" w:color="auto" w:fill="FFFFFF"/>
        <w:spacing w:before="0" w:beforeAutospacing="0" w:after="0" w:afterAutospacing="0"/>
        <w:ind w:firstLine="567"/>
        <w:jc w:val="both"/>
        <w:rPr>
          <w:rFonts w:ascii="Arial" w:hAnsi="Arial" w:cs="Arial"/>
          <w:color w:val="777777"/>
        </w:rPr>
      </w:pPr>
    </w:p>
    <w:p w:rsidR="00A430B1" w:rsidRPr="000870AA" w:rsidRDefault="00A430B1" w:rsidP="00A430B1">
      <w:pPr>
        <w:pStyle w:val="a3"/>
        <w:shd w:val="clear" w:color="auto" w:fill="FFFFFF"/>
        <w:spacing w:before="0" w:beforeAutospacing="0" w:after="0" w:afterAutospacing="0"/>
        <w:ind w:firstLine="567"/>
        <w:rPr>
          <w:rFonts w:ascii="Arial" w:hAnsi="Arial" w:cs="Arial"/>
          <w:color w:val="222222"/>
          <w:shd w:val="clear" w:color="auto" w:fill="FFFFFF"/>
        </w:rPr>
      </w:pPr>
    </w:p>
    <w:p w:rsidR="00A430B1" w:rsidRPr="000870AA" w:rsidRDefault="00A430B1" w:rsidP="00A430B1">
      <w:pPr>
        <w:pStyle w:val="a3"/>
        <w:shd w:val="clear" w:color="auto" w:fill="FFFFFF"/>
        <w:spacing w:before="0" w:beforeAutospacing="0" w:after="150" w:afterAutospacing="0"/>
        <w:ind w:left="360"/>
        <w:rPr>
          <w:rFonts w:ascii="Arial" w:hAnsi="Arial" w:cs="Arial"/>
          <w:color w:val="777777"/>
        </w:rPr>
      </w:pPr>
      <w:r>
        <w:rPr>
          <w:rStyle w:val="a6"/>
          <w:rFonts w:ascii="Arial" w:hAnsi="Arial" w:cs="Arial"/>
          <w:color w:val="333399"/>
        </w:rPr>
        <w:t>Школьная столовая оборудована</w:t>
      </w:r>
    </w:p>
    <w:p w:rsidR="00A430B1" w:rsidRPr="000870AA" w:rsidRDefault="00A430B1" w:rsidP="00A430B1">
      <w:pPr>
        <w:shd w:val="clear" w:color="auto" w:fill="FFFFFF"/>
        <w:spacing w:after="0" w:line="240" w:lineRule="auto"/>
        <w:ind w:firstLine="567"/>
        <w:jc w:val="both"/>
        <w:rPr>
          <w:rFonts w:ascii="Arial" w:eastAsia="Times New Roman" w:hAnsi="Arial" w:cs="Arial"/>
          <w:color w:val="777777"/>
          <w:sz w:val="24"/>
          <w:szCs w:val="24"/>
        </w:rPr>
      </w:pPr>
      <w:r w:rsidRPr="000870AA">
        <w:rPr>
          <w:rFonts w:ascii="Arial" w:eastAsia="Times New Roman" w:hAnsi="Arial" w:cs="Arial"/>
          <w:b/>
          <w:bCs/>
          <w:color w:val="333399"/>
          <w:sz w:val="24"/>
          <w:szCs w:val="24"/>
        </w:rPr>
        <w:t> </w:t>
      </w:r>
    </w:p>
    <w:p w:rsidR="00A430B1" w:rsidRPr="000870AA" w:rsidRDefault="00A430B1" w:rsidP="00A430B1">
      <w:pPr>
        <w:numPr>
          <w:ilvl w:val="0"/>
          <w:numId w:val="4"/>
        </w:numPr>
        <w:shd w:val="clear" w:color="auto" w:fill="FFFFFF"/>
        <w:spacing w:before="100" w:beforeAutospacing="1" w:after="150" w:line="240" w:lineRule="auto"/>
        <w:ind w:left="0"/>
        <w:rPr>
          <w:rFonts w:ascii="Arial" w:eastAsia="Times New Roman" w:hAnsi="Arial" w:cs="Arial"/>
          <w:color w:val="222222"/>
          <w:sz w:val="24"/>
          <w:szCs w:val="24"/>
        </w:rPr>
      </w:pPr>
      <w:r w:rsidRPr="000870AA">
        <w:rPr>
          <w:rFonts w:ascii="Arial" w:eastAsia="Times New Roman" w:hAnsi="Arial" w:cs="Arial"/>
          <w:color w:val="222222"/>
          <w:sz w:val="24"/>
          <w:szCs w:val="24"/>
        </w:rPr>
        <w:t>обеденным залом на 82 посадочных мест;</w:t>
      </w:r>
    </w:p>
    <w:p w:rsidR="00A430B1" w:rsidRPr="000870AA" w:rsidRDefault="00A430B1" w:rsidP="00A430B1">
      <w:pPr>
        <w:numPr>
          <w:ilvl w:val="0"/>
          <w:numId w:val="5"/>
        </w:numPr>
        <w:shd w:val="clear" w:color="auto" w:fill="FFFFFF"/>
        <w:spacing w:before="100" w:beforeAutospacing="1" w:after="0" w:line="240" w:lineRule="auto"/>
        <w:ind w:left="0"/>
        <w:rPr>
          <w:rFonts w:ascii="Arial" w:eastAsia="Times New Roman" w:hAnsi="Arial" w:cs="Arial"/>
          <w:color w:val="222222"/>
          <w:sz w:val="24"/>
          <w:szCs w:val="24"/>
        </w:rPr>
      </w:pPr>
      <w:r w:rsidRPr="000870AA">
        <w:rPr>
          <w:rFonts w:ascii="Arial" w:eastAsia="Times New Roman" w:hAnsi="Arial" w:cs="Arial"/>
          <w:color w:val="222222"/>
          <w:sz w:val="24"/>
          <w:szCs w:val="24"/>
        </w:rPr>
        <w:t>буфетом,</w:t>
      </w:r>
    </w:p>
    <w:p w:rsidR="00A430B1" w:rsidRPr="000870AA" w:rsidRDefault="00A430B1" w:rsidP="00A430B1">
      <w:pPr>
        <w:numPr>
          <w:ilvl w:val="0"/>
          <w:numId w:val="5"/>
        </w:numPr>
        <w:shd w:val="clear" w:color="auto" w:fill="FFFFFF"/>
        <w:spacing w:before="100" w:beforeAutospacing="1" w:after="0" w:line="240" w:lineRule="auto"/>
        <w:ind w:left="0"/>
        <w:rPr>
          <w:rFonts w:ascii="Arial" w:eastAsia="Times New Roman" w:hAnsi="Arial" w:cs="Arial"/>
          <w:color w:val="222222"/>
          <w:sz w:val="24"/>
          <w:szCs w:val="24"/>
        </w:rPr>
      </w:pPr>
      <w:r w:rsidRPr="000870AA">
        <w:rPr>
          <w:rFonts w:ascii="Arial" w:eastAsia="Times New Roman" w:hAnsi="Arial" w:cs="Arial"/>
          <w:color w:val="222222"/>
          <w:sz w:val="24"/>
          <w:szCs w:val="24"/>
        </w:rPr>
        <w:t>скла</w:t>
      </w:r>
      <w:r>
        <w:rPr>
          <w:rFonts w:ascii="Arial" w:eastAsia="Times New Roman" w:hAnsi="Arial" w:cs="Arial"/>
          <w:color w:val="222222"/>
          <w:sz w:val="24"/>
          <w:szCs w:val="24"/>
        </w:rPr>
        <w:t>дскими и подсобными помещениями</w:t>
      </w:r>
    </w:p>
    <w:p w:rsidR="00A430B1" w:rsidRDefault="00A430B1" w:rsidP="00A430B1">
      <w:pPr>
        <w:pStyle w:val="a3"/>
        <w:shd w:val="clear" w:color="auto" w:fill="FFFFFF"/>
        <w:spacing w:before="0" w:beforeAutospacing="0" w:after="0" w:afterAutospacing="0"/>
        <w:ind w:firstLine="567"/>
        <w:rPr>
          <w:rFonts w:ascii="Arial" w:hAnsi="Arial" w:cs="Arial"/>
          <w:color w:val="222222"/>
          <w:shd w:val="clear" w:color="auto" w:fill="FFFFFF"/>
        </w:rPr>
      </w:pPr>
      <w:r w:rsidRPr="000870AA">
        <w:rPr>
          <w:rFonts w:ascii="Arial" w:hAnsi="Arial" w:cs="Arial"/>
          <w:color w:val="222222"/>
          <w:shd w:val="clear" w:color="auto" w:fill="FFFFFF"/>
        </w:rPr>
        <w:t>Школьная столовая, позволяет обеспечить горячим питанием 100% обучающихся, и ее продукция соответствуют санитарно-эпидемиологическим требованиям к организации питания обучающихся (СанПиН</w:t>
      </w:r>
      <w:proofErr w:type="gramStart"/>
      <w:r w:rsidRPr="000870AA">
        <w:rPr>
          <w:rFonts w:ascii="Arial" w:hAnsi="Arial" w:cs="Arial"/>
          <w:color w:val="222222"/>
          <w:shd w:val="clear" w:color="auto" w:fill="FFFFFF"/>
        </w:rPr>
        <w:t>2</w:t>
      </w:r>
      <w:proofErr w:type="gramEnd"/>
      <w:r w:rsidRPr="000870AA">
        <w:rPr>
          <w:rFonts w:ascii="Arial" w:hAnsi="Arial" w:cs="Arial"/>
          <w:color w:val="222222"/>
          <w:shd w:val="clear" w:color="auto" w:fill="FFFFFF"/>
        </w:rPr>
        <w:t>.4.5.2409-08).</w:t>
      </w:r>
    </w:p>
    <w:p w:rsidR="00A430B1" w:rsidRDefault="00A430B1" w:rsidP="00A430B1">
      <w:pPr>
        <w:pStyle w:val="a3"/>
        <w:shd w:val="clear" w:color="auto" w:fill="FFFFFF"/>
        <w:spacing w:before="0" w:beforeAutospacing="0" w:after="0" w:afterAutospacing="0"/>
        <w:ind w:firstLine="567"/>
        <w:rPr>
          <w:rFonts w:ascii="Arial" w:hAnsi="Arial" w:cs="Arial"/>
          <w:color w:val="222222"/>
          <w:shd w:val="clear" w:color="auto" w:fill="FFFFFF"/>
        </w:rPr>
      </w:pPr>
    </w:p>
    <w:p w:rsidR="00A430B1" w:rsidRPr="000870AA" w:rsidRDefault="00A430B1" w:rsidP="00A430B1">
      <w:pPr>
        <w:pStyle w:val="a3"/>
        <w:shd w:val="clear" w:color="auto" w:fill="FFFFFF"/>
        <w:spacing w:before="0" w:beforeAutospacing="0" w:after="0" w:afterAutospacing="0"/>
        <w:ind w:firstLine="567"/>
        <w:rPr>
          <w:rFonts w:ascii="Arial" w:hAnsi="Arial" w:cs="Arial"/>
          <w:color w:val="222222"/>
          <w:shd w:val="clear" w:color="auto" w:fill="FFFFFF"/>
        </w:rPr>
      </w:pPr>
    </w:p>
    <w:sectPr w:rsidR="00A430B1" w:rsidRPr="000870AA" w:rsidSect="00655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4386"/>
    <w:multiLevelType w:val="multilevel"/>
    <w:tmpl w:val="5E66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442C1"/>
    <w:multiLevelType w:val="multilevel"/>
    <w:tmpl w:val="354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57654"/>
    <w:multiLevelType w:val="multilevel"/>
    <w:tmpl w:val="7EE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56558"/>
    <w:multiLevelType w:val="multilevel"/>
    <w:tmpl w:val="50CC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96C6B"/>
    <w:multiLevelType w:val="multilevel"/>
    <w:tmpl w:val="053E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30B1"/>
    <w:rsid w:val="002C27D8"/>
    <w:rsid w:val="00431558"/>
    <w:rsid w:val="00655C00"/>
    <w:rsid w:val="006E4565"/>
    <w:rsid w:val="00A430B1"/>
    <w:rsid w:val="00B20F2F"/>
    <w:rsid w:val="00C86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0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30B1"/>
    <w:rPr>
      <w:color w:val="0000FF"/>
      <w:u w:val="single"/>
    </w:rPr>
  </w:style>
  <w:style w:type="character" w:styleId="a5">
    <w:name w:val="FollowedHyperlink"/>
    <w:basedOn w:val="a0"/>
    <w:uiPriority w:val="99"/>
    <w:semiHidden/>
    <w:unhideWhenUsed/>
    <w:rsid w:val="00A430B1"/>
    <w:rPr>
      <w:color w:val="800080" w:themeColor="followedHyperlink"/>
      <w:u w:val="single"/>
    </w:rPr>
  </w:style>
  <w:style w:type="character" w:styleId="a6">
    <w:name w:val="Strong"/>
    <w:basedOn w:val="a0"/>
    <w:uiPriority w:val="22"/>
    <w:qFormat/>
    <w:rsid w:val="00A430B1"/>
    <w:rPr>
      <w:b/>
      <w:bCs/>
    </w:rPr>
  </w:style>
  <w:style w:type="paragraph" w:customStyle="1" w:styleId="Default">
    <w:name w:val="Default"/>
    <w:rsid w:val="00A430B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B20F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1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2019-04-11T09:40:00Z</dcterms:created>
  <dcterms:modified xsi:type="dcterms:W3CDTF">2019-04-12T13:11:00Z</dcterms:modified>
</cp:coreProperties>
</file>