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CF24A0" w:rsidTr="00E712B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CF24A0" w:rsidTr="00E712B9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290D74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F24A0" w:rsidTr="00E712B9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F24A0" w:rsidTr="00E712B9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F24A0" w:rsidTr="00E712B9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F24A0" w:rsidTr="00E712B9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F24A0" w:rsidRPr="00FA0657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CF24A0" w:rsidRPr="00FA0657" w:rsidRDefault="00CF24A0" w:rsidP="00E712B9">
            <w:pPr>
              <w:pStyle w:val="FORMATTEXT"/>
              <w:jc w:val="center"/>
            </w:pPr>
            <w:r>
              <w:rPr>
                <w:b/>
                <w:bCs/>
              </w:rPr>
              <w:t>о классном руководителе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CF24A0" w:rsidRPr="00FA0657" w:rsidTr="00E712B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290D74" w:rsidP="00E712B9">
            <w:pPr>
              <w:pStyle w:val="FORMATTEXT"/>
              <w:jc w:val="center"/>
            </w:pPr>
            <w:r>
              <w:t>21.08.2016</w:t>
            </w:r>
            <w:r w:rsidR="00CF24A0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F24A0" w:rsidRPr="00FA0657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Pr="00FA0657" w:rsidRDefault="00CF24A0" w:rsidP="00E712B9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CF24A0" w:rsidTr="00E712B9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290D74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4A0" w:rsidRDefault="00CF24A0" w:rsidP="00E712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B118B" w:rsidRPr="001B118B" w:rsidRDefault="001B118B" w:rsidP="008F74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366E9" w:rsidRPr="008F742B" w:rsidRDefault="002366E9" w:rsidP="001B118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ПОЛОЖЕНИЕ</w:t>
      </w:r>
      <w:r w:rsidRPr="008F742B">
        <w:rPr>
          <w:rFonts w:ascii="Times New Roman" w:hAnsi="Times New Roman" w:cs="Times New Roman"/>
          <w:sz w:val="28"/>
          <w:szCs w:val="28"/>
        </w:rPr>
        <w:br/>
        <w:t>о классном руководителе</w:t>
      </w:r>
    </w:p>
    <w:p w:rsidR="002366E9" w:rsidRPr="008F742B" w:rsidRDefault="002366E9" w:rsidP="008F74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I. Основные задачи и функции</w:t>
      </w:r>
    </w:p>
    <w:p w:rsidR="002366E9" w:rsidRPr="008F742B" w:rsidRDefault="002366E9" w:rsidP="008F74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1. Для объединения усилий педагогического коллектива школы, организации воспитательной работы в каждом классе, связи с родителями, органами общественного управления школы, сплочения ученических коллективов и достижения эффективных результатов в учебно-воспитательном процессе, в школе действует система классного руководства, которую осуществляют классные руководители ученических коллективов.</w:t>
      </w:r>
      <w:r w:rsidRPr="008F742B">
        <w:rPr>
          <w:rFonts w:ascii="Times New Roman" w:hAnsi="Times New Roman" w:cs="Times New Roman"/>
          <w:sz w:val="28"/>
          <w:szCs w:val="28"/>
        </w:rPr>
        <w:br/>
        <w:t xml:space="preserve">Классный руководитель ученического коллектива класса назначается приказом директора школы в начале каждого учебного года. При назначении </w:t>
      </w:r>
      <w:r w:rsidRPr="008F742B">
        <w:rPr>
          <w:rFonts w:ascii="Times New Roman" w:hAnsi="Times New Roman" w:cs="Times New Roman"/>
          <w:sz w:val="28"/>
          <w:szCs w:val="28"/>
        </w:rPr>
        <w:lastRenderedPageBreak/>
        <w:t>учителя классным руководителем, директор школы руководствуется принципом преемственности и системности, непрерывности образования, целостности педагогического процесса и профессиональной компетентности работника.</w:t>
      </w:r>
      <w:r w:rsidRPr="008F742B">
        <w:rPr>
          <w:rFonts w:ascii="Times New Roman" w:hAnsi="Times New Roman" w:cs="Times New Roman"/>
          <w:sz w:val="28"/>
          <w:szCs w:val="28"/>
        </w:rPr>
        <w:br/>
        <w:t>2. На классного руководителя возлагается ответственность за организацию жизни детей, формирование и воспитание личности ребенка, классного коллектива, ответственность за состояние учебно-воспитательной работы, в классе.</w:t>
      </w:r>
      <w:r w:rsidRPr="008F74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Как воспитатель ученического коллектива классный руководитель решает задачи всестороннего развития детей, воспитания у них трудолюбия, нравственности, мировоззренческих основ, заботу об окружающей среде, соблюдении санитарно-гигиенических норм, повышение качества знаний, укрепление дисциплины и порядка в классе, формирование правосознания и гражданской ответственности, воспитание основ эстетической культуры и развитие художественных способностей, физическое совершенствование и укрепление здоровья учащихся, развитие общественной активности, стимулирование творческих начал ребенка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>, его развитие познавательной активности и культуры умственного труда, политической сознательности, осознанному выбору своей будущей профессии, а также ведение учебн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 xml:space="preserve"> педагогической документации класса.</w:t>
      </w:r>
      <w:r w:rsidRPr="008F742B">
        <w:rPr>
          <w:rFonts w:ascii="Times New Roman" w:hAnsi="Times New Roman" w:cs="Times New Roman"/>
          <w:sz w:val="28"/>
          <w:szCs w:val="28"/>
        </w:rPr>
        <w:br/>
        <w:t>3. Основная функция классного руководителя - воспитание учащихся, помощь в повышении качества обучения и уровня знаний учащихся.</w:t>
      </w:r>
      <w:r w:rsidRPr="008F742B">
        <w:rPr>
          <w:rFonts w:ascii="Times New Roman" w:hAnsi="Times New Roman" w:cs="Times New Roman"/>
          <w:sz w:val="28"/>
          <w:szCs w:val="28"/>
        </w:rPr>
        <w:br/>
        <w:t>4. Классный руководитель изучает особенности учебно-воспитательной работы учителей предметников, знакомиться с их требованиями и взаимоотношениями с учащимися, обменивается с учителями мнениями о поведении отдельных учеников, возможными приемами педагогического воздействия на них, изучает особенности психологического развития детей.</w:t>
      </w:r>
      <w:r w:rsidRPr="008F742B">
        <w:rPr>
          <w:rFonts w:ascii="Times New Roman" w:hAnsi="Times New Roman" w:cs="Times New Roman"/>
          <w:sz w:val="28"/>
          <w:szCs w:val="28"/>
        </w:rPr>
        <w:br/>
        <w:t>5. Классный руководитель вечерней школы является членом педагогического совета школы. Вся организаторская и воспитательная работа его осуществляется под руководством директора школы и его заместителей.</w:t>
      </w:r>
      <w:r w:rsidRPr="008F742B">
        <w:rPr>
          <w:rFonts w:ascii="Times New Roman" w:hAnsi="Times New Roman" w:cs="Times New Roman"/>
          <w:sz w:val="28"/>
          <w:szCs w:val="28"/>
        </w:rPr>
        <w:br/>
        <w:t>6. В своей работе классный руководитель опирается на органы ученического самоуправления школы и органы родительского общественного самоуправления. Он помогает учащимся и родителям в планировании и осуществлении деятельности затрагивающей интересы классного коллектива, обеспечивая единство школьного и семейного воспитания.</w:t>
      </w:r>
      <w:r w:rsidRPr="008F742B">
        <w:rPr>
          <w:rFonts w:ascii="Times New Roman" w:hAnsi="Times New Roman" w:cs="Times New Roman"/>
          <w:sz w:val="28"/>
          <w:szCs w:val="28"/>
        </w:rPr>
        <w:br/>
        <w:t xml:space="preserve">7. Классный руководитель вечерней школы поддерживает тесную связь с семьями учащихся, помогает родителям в вопросах организации воспитания детей по месту жительства, контролирует причины отсутствия учащихся в школе, безнадзорность школьников, занятость детей во внеурочное время на </w:t>
      </w:r>
      <w:r w:rsidRPr="008F742B">
        <w:rPr>
          <w:rFonts w:ascii="Times New Roman" w:hAnsi="Times New Roman" w:cs="Times New Roman"/>
          <w:sz w:val="28"/>
          <w:szCs w:val="28"/>
        </w:rPr>
        <w:lastRenderedPageBreak/>
        <w:t xml:space="preserve">основе личностно-ориентированного подхода 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 xml:space="preserve"> воспитания школьников.</w:t>
      </w:r>
      <w:r w:rsidRPr="008F742B">
        <w:rPr>
          <w:rFonts w:ascii="Times New Roman" w:hAnsi="Times New Roman" w:cs="Times New Roman"/>
          <w:sz w:val="28"/>
          <w:szCs w:val="28"/>
        </w:rPr>
        <w:br/>
        <w:t>8. Классный руководитель вовлекает учащихся своего класса в общественные дела, содействует включению их в общешкольный актив, в деятельность органов ученического самоуправления.</w:t>
      </w:r>
      <w:r w:rsidRPr="008F742B">
        <w:rPr>
          <w:rFonts w:ascii="Times New Roman" w:hAnsi="Times New Roman" w:cs="Times New Roman"/>
          <w:sz w:val="28"/>
          <w:szCs w:val="28"/>
        </w:rPr>
        <w:br/>
        <w:t>9. Классный руководитель ведет работу с учащимися в тесном сотрудничестве с другими учителями школы, т.к. прежде всего учитель отвечает за дисциплину и порядок на своих уроках, за выполнение учащимися предъявляемых к ним требований.</w:t>
      </w:r>
      <w:r w:rsidRPr="008F742B">
        <w:rPr>
          <w:rFonts w:ascii="Times New Roman" w:hAnsi="Times New Roman" w:cs="Times New Roman"/>
          <w:sz w:val="28"/>
          <w:szCs w:val="28"/>
        </w:rPr>
        <w:br/>
        <w:t>10. Классный руководитель в необходимых случаях помогает учителю советом, как лучше подойти к тому или иному ученику и вместе с учителем он проводит в классе разъяснительную работу, а иногда и беседы с родителями. Однако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 xml:space="preserve"> он подменяет учителей, работающих в его классе, в проведении ими повседневной воспитательной работы.</w:t>
      </w:r>
      <w:r w:rsidRPr="008F742B">
        <w:rPr>
          <w:rFonts w:ascii="Times New Roman" w:hAnsi="Times New Roman" w:cs="Times New Roman"/>
          <w:sz w:val="28"/>
          <w:szCs w:val="28"/>
        </w:rPr>
        <w:br/>
        <w:t>11. Классный руководитель ведет установленную в школе документацию по классу, представляет руководству школы сведения об успеваемости, посещаемости, поведении учащихся, следит за выставлением оценок в дневник и их состоянием.</w:t>
      </w:r>
    </w:p>
    <w:p w:rsidR="001B118B" w:rsidRDefault="001B118B" w:rsidP="008F74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366E9" w:rsidRPr="008F742B" w:rsidRDefault="002366E9" w:rsidP="008F74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II. Разделы деятельности классного руководителя</w:t>
      </w:r>
    </w:p>
    <w:p w:rsidR="002366E9" w:rsidRPr="008F742B" w:rsidRDefault="002366E9" w:rsidP="008F74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 xml:space="preserve">1. Деятельность классного руководителя достигает своей цели и дает наилучшие результаты, когда она проводится по системе. Система работы классного руководителя - этот совокупность взаимосвязанных между собой воспитательных мероприятий направленных на реализацию концептуальных идей, целей и 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 xml:space="preserve"> стоящих перед школой.</w:t>
      </w:r>
      <w:r w:rsidRPr="008F742B">
        <w:rPr>
          <w:rFonts w:ascii="Times New Roman" w:hAnsi="Times New Roman" w:cs="Times New Roman"/>
          <w:sz w:val="28"/>
          <w:szCs w:val="28"/>
        </w:rPr>
        <w:br/>
        <w:t>2. Основными разделами деятельности классного руководителя в своей совокупности составляющими систему воспитательной работы с учащимися являются: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>Изучение обучающихся:</w:t>
      </w:r>
      <w:r w:rsidRPr="008F742B">
        <w:rPr>
          <w:rFonts w:ascii="Times New Roman" w:hAnsi="Times New Roman" w:cs="Times New Roman"/>
          <w:sz w:val="28"/>
          <w:szCs w:val="28"/>
        </w:rPr>
        <w:br/>
        <w:t>а) изучение класса и отдельно каждого ученика;</w:t>
      </w:r>
      <w:r w:rsidRPr="008F742B">
        <w:rPr>
          <w:rFonts w:ascii="Times New Roman" w:hAnsi="Times New Roman" w:cs="Times New Roman"/>
          <w:sz w:val="28"/>
          <w:szCs w:val="28"/>
        </w:rPr>
        <w:br/>
        <w:t>б) создание необходимых условий для правильной, рациональной организации воспитательной работы, для осуществления личностно - ориентированного подхода в воспитании детей.</w:t>
      </w:r>
      <w:r w:rsidRPr="008F742B">
        <w:rPr>
          <w:rFonts w:ascii="Times New Roman" w:hAnsi="Times New Roman" w:cs="Times New Roman"/>
          <w:sz w:val="28"/>
          <w:szCs w:val="28"/>
        </w:rPr>
        <w:br/>
        <w:t>-Организация и воспитание классного ученического коллектива:</w:t>
      </w:r>
      <w:r w:rsidRPr="008F742B">
        <w:rPr>
          <w:rFonts w:ascii="Times New Roman" w:hAnsi="Times New Roman" w:cs="Times New Roman"/>
          <w:sz w:val="28"/>
          <w:szCs w:val="28"/>
        </w:rPr>
        <w:br/>
        <w:t>а) работа по сплочению учащихся класса в дружный и целеустремленный коллектив;</w:t>
      </w:r>
      <w:r w:rsidRPr="008F74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 xml:space="preserve">б) воздействие на отдельных учеников и на класс в целом авторитетом классного руководителя, позитивной самооценкой учащихся, </w:t>
      </w:r>
      <w:r w:rsidRPr="008F742B">
        <w:rPr>
          <w:rFonts w:ascii="Times New Roman" w:hAnsi="Times New Roman" w:cs="Times New Roman"/>
          <w:sz w:val="28"/>
          <w:szCs w:val="28"/>
        </w:rPr>
        <w:lastRenderedPageBreak/>
        <w:t>сформулированной мотивацией мнения классного ученического коллектива;</w:t>
      </w:r>
      <w:r w:rsidRPr="008F742B">
        <w:rPr>
          <w:rFonts w:ascii="Times New Roman" w:hAnsi="Times New Roman" w:cs="Times New Roman"/>
          <w:sz w:val="28"/>
          <w:szCs w:val="28"/>
        </w:rPr>
        <w:br/>
        <w:t>- Повышение качества знаний и укрепление дисциплины:</w:t>
      </w:r>
      <w:r w:rsidRPr="008F742B">
        <w:rPr>
          <w:rFonts w:ascii="Times New Roman" w:hAnsi="Times New Roman" w:cs="Times New Roman"/>
          <w:sz w:val="28"/>
          <w:szCs w:val="28"/>
        </w:rPr>
        <w:br/>
        <w:t>а) забота о повышении знаний учащихся;</w:t>
      </w:r>
      <w:r w:rsidRPr="008F742B">
        <w:rPr>
          <w:rFonts w:ascii="Times New Roman" w:hAnsi="Times New Roman" w:cs="Times New Roman"/>
          <w:sz w:val="28"/>
          <w:szCs w:val="28"/>
        </w:rPr>
        <w:br/>
        <w:t>б) развитие познавательных интересов и способностей школьников,</w:t>
      </w:r>
      <w:r w:rsidRPr="008F742B">
        <w:rPr>
          <w:rFonts w:ascii="Times New Roman" w:hAnsi="Times New Roman" w:cs="Times New Roman"/>
          <w:sz w:val="28"/>
          <w:szCs w:val="28"/>
        </w:rPr>
        <w:br/>
        <w:t>их профессиональная ориентация, формирование жизненных планов учетом индивидуально-психологических особенностей каждого ученика;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br/>
        <w:t>в) забота об охране здоровья учащихся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,;</w:t>
      </w:r>
      <w:r w:rsidRPr="008F742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>г) воспитание сознательной дисциплины, норм и правил поведения в </w:t>
      </w:r>
      <w:r w:rsidRPr="008F742B">
        <w:rPr>
          <w:rFonts w:ascii="Times New Roman" w:hAnsi="Times New Roman" w:cs="Times New Roman"/>
          <w:sz w:val="28"/>
          <w:szCs w:val="28"/>
        </w:rPr>
        <w:br/>
        <w:t>школе, соблюдения режима работы школы, правил культурного поведения.</w:t>
      </w:r>
      <w:r w:rsidRPr="008F742B">
        <w:rPr>
          <w:rFonts w:ascii="Times New Roman" w:hAnsi="Times New Roman" w:cs="Times New Roman"/>
          <w:sz w:val="28"/>
          <w:szCs w:val="28"/>
        </w:rPr>
        <w:br/>
        <w:t>- Организация и проведение внеурочной (внеклассной) воспитательной работы:</w:t>
      </w:r>
      <w:r w:rsidRPr="008F742B">
        <w:rPr>
          <w:rFonts w:ascii="Times New Roman" w:hAnsi="Times New Roman" w:cs="Times New Roman"/>
          <w:sz w:val="28"/>
          <w:szCs w:val="28"/>
        </w:rPr>
        <w:br/>
        <w:t>гражданское воспитание-формирование устойчивой жизненной позиции учащихся, подготовка их к активному участию в трудовой деятельности в различных областях жизни общества.</w:t>
      </w:r>
      <w:r w:rsidRPr="008F742B">
        <w:rPr>
          <w:rFonts w:ascii="Times New Roman" w:hAnsi="Times New Roman" w:cs="Times New Roman"/>
          <w:sz w:val="28"/>
          <w:szCs w:val="28"/>
        </w:rPr>
        <w:br/>
        <w:t>- Координация воспитательной деятельности учителей:</w:t>
      </w:r>
      <w:r w:rsidRPr="008F742B">
        <w:rPr>
          <w:rFonts w:ascii="Times New Roman" w:hAnsi="Times New Roman" w:cs="Times New Roman"/>
          <w:sz w:val="28"/>
          <w:szCs w:val="28"/>
        </w:rPr>
        <w:br/>
        <w:t>а) встреча с учителями, работающими в классе, обсуждение выполнения учащимися единых требований, качества знаний и состояние дисциплины;</w:t>
      </w:r>
      <w:r w:rsidRPr="008F742B">
        <w:rPr>
          <w:rFonts w:ascii="Times New Roman" w:hAnsi="Times New Roman" w:cs="Times New Roman"/>
          <w:sz w:val="28"/>
          <w:szCs w:val="28"/>
        </w:rPr>
        <w:br/>
        <w:t>б) помощь в организации учителем-предметником внеклассных мероприятий с целью установления тесного контакта со школьниками.</w:t>
      </w:r>
      <w:r w:rsidRPr="008F742B">
        <w:rPr>
          <w:rFonts w:ascii="Times New Roman" w:hAnsi="Times New Roman" w:cs="Times New Roman"/>
          <w:sz w:val="28"/>
          <w:szCs w:val="28"/>
        </w:rPr>
        <w:br/>
        <w:t>- Работа с родителями учащихся:</w:t>
      </w:r>
      <w:r w:rsidRPr="008F742B">
        <w:rPr>
          <w:rFonts w:ascii="Times New Roman" w:hAnsi="Times New Roman" w:cs="Times New Roman"/>
          <w:sz w:val="28"/>
          <w:szCs w:val="28"/>
        </w:rPr>
        <w:br/>
        <w:t>общение с родителями, информирование их об учебной работе и поведении детей, определение путей совместной деятельности в вопросах воспитания детей.</w:t>
      </w:r>
    </w:p>
    <w:p w:rsidR="002366E9" w:rsidRPr="008F742B" w:rsidRDefault="002366E9" w:rsidP="008F74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III. Требования к классному руководителю</w:t>
      </w:r>
      <w:r w:rsidRPr="008F742B">
        <w:rPr>
          <w:rFonts w:ascii="Times New Roman" w:hAnsi="Times New Roman" w:cs="Times New Roman"/>
          <w:sz w:val="28"/>
          <w:szCs w:val="28"/>
        </w:rPr>
        <w:br/>
        <w:t>1. К классному руководителю предъявляются высокие педагогические требования, выполнение которых создает благоприятные условия для эффективности его воспитательной деятельности.</w:t>
      </w:r>
      <w:r w:rsidRPr="008F742B">
        <w:rPr>
          <w:rFonts w:ascii="Times New Roman" w:hAnsi="Times New Roman" w:cs="Times New Roman"/>
          <w:sz w:val="28"/>
          <w:szCs w:val="28"/>
        </w:rPr>
        <w:br/>
        <w:t xml:space="preserve">2. Среди требований, предъявляемых к классному руководителю выделяются </w:t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t>:</w:t>
      </w:r>
      <w:r w:rsidRPr="008F742B">
        <w:rPr>
          <w:rFonts w:ascii="Times New Roman" w:hAnsi="Times New Roman" w:cs="Times New Roman"/>
          <w:sz w:val="28"/>
          <w:szCs w:val="28"/>
        </w:rPr>
        <w:br/>
        <w:t>Педагогическое мастерство - основательное знание воспитательных аспектов работы с детьми, понимание закономерностей воспитания и обучения, наличие умений и навыков проведения работы с детьми.</w:t>
      </w:r>
      <w:r w:rsidRPr="008F742B">
        <w:rPr>
          <w:rFonts w:ascii="Times New Roman" w:hAnsi="Times New Roman" w:cs="Times New Roman"/>
          <w:sz w:val="28"/>
          <w:szCs w:val="28"/>
        </w:rPr>
        <w:br/>
        <w:t>Авторитет классного руководителя - личность классного руководителя, его моральный облик, воспитанность, волевые качества и положительные черты характера, ответственное отношение к порученному делу.</w:t>
      </w:r>
      <w:r w:rsidRPr="008F742B">
        <w:rPr>
          <w:rFonts w:ascii="Times New Roman" w:hAnsi="Times New Roman" w:cs="Times New Roman"/>
          <w:sz w:val="28"/>
          <w:szCs w:val="28"/>
        </w:rPr>
        <w:br/>
        <w:t>Широкий культурный кругозор - знание художественной литературы, искусства, ориентирование в политических событиях, информированность о новейших открытиях в области науки и техники.</w:t>
      </w:r>
      <w:r w:rsidRPr="008F742B">
        <w:rPr>
          <w:rFonts w:ascii="Times New Roman" w:hAnsi="Times New Roman" w:cs="Times New Roman"/>
          <w:sz w:val="28"/>
          <w:szCs w:val="28"/>
        </w:rPr>
        <w:br/>
      </w:r>
      <w:r w:rsidRPr="008F742B">
        <w:rPr>
          <w:rFonts w:ascii="Times New Roman" w:hAnsi="Times New Roman" w:cs="Times New Roman"/>
          <w:sz w:val="28"/>
          <w:szCs w:val="28"/>
        </w:rPr>
        <w:lastRenderedPageBreak/>
        <w:t>Педагогический такт - уважение к личности воспитанника, чуткое и внимательное отношение к детям, доверие и ненавязчивый контроль их поведением, не допускающий чрезмерной опеки и администрирования.</w:t>
      </w:r>
      <w:r w:rsidRPr="008F742B">
        <w:rPr>
          <w:rFonts w:ascii="Times New Roman" w:hAnsi="Times New Roman" w:cs="Times New Roman"/>
          <w:sz w:val="28"/>
          <w:szCs w:val="28"/>
        </w:rPr>
        <w:br/>
        <w:t>Любовь и уважение к детям - доверчивое, искреннее и внимательное отношение к детям, спокойное, чуткое отношение к недисциплинированным и отстающим в учебе ученикам: требовательная, строгая любовь без всякой фальши и искусственности; высокая справедливость и беспокойство за судьбу каждого ребенка в классе.</w:t>
      </w:r>
      <w:r w:rsidRPr="008F74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742B">
        <w:rPr>
          <w:rFonts w:ascii="Times New Roman" w:hAnsi="Times New Roman" w:cs="Times New Roman"/>
          <w:sz w:val="28"/>
          <w:szCs w:val="28"/>
        </w:rPr>
        <w:t>Наличие организационных навыков - организация правильных отношений в ученическом коллективе, учебного и общественно-полезного труда учащихся, приучение учащихся к выполнению единых требований школы, организация внеурочного времени детей, умение правильно распределить силы, обеспечить проведение инструктажа о предстоящей работе и контроль за ее выполнением, умение организовать учащихся не только на уроке, но и во внеурочное время.</w:t>
      </w:r>
      <w:proofErr w:type="gramEnd"/>
      <w:r w:rsidRPr="008F742B">
        <w:rPr>
          <w:rFonts w:ascii="Times New Roman" w:hAnsi="Times New Roman" w:cs="Times New Roman"/>
          <w:sz w:val="28"/>
          <w:szCs w:val="28"/>
        </w:rPr>
        <w:br/>
        <w:t>Творческий подход к воспитательной работе - проявление инициативы, творчества в решении педагогических проблем, недопущение шаблонов, штампов, постоянных и неизменных форм и методов работы с детьми, формализма и педантизма.</w:t>
      </w:r>
      <w:r w:rsidRPr="008F742B">
        <w:rPr>
          <w:rFonts w:ascii="Times New Roman" w:hAnsi="Times New Roman" w:cs="Times New Roman"/>
          <w:sz w:val="28"/>
          <w:szCs w:val="28"/>
        </w:rPr>
        <w:br/>
        <w:t>Повышение своего профессионального уровня - повышение квалификации, расширение своего кругозора, знание и творческое применение новых приемов и методов воспитания детей; знание смежных с педагогикой наук - этики, эстетики, психологии, социологии.</w:t>
      </w:r>
    </w:p>
    <w:p w:rsidR="002366E9" w:rsidRPr="008F742B" w:rsidRDefault="002366E9" w:rsidP="008F74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br/>
        <w:t>IV. Ответственность классного руководителя</w:t>
      </w:r>
      <w:r w:rsidRPr="008F742B">
        <w:rPr>
          <w:rFonts w:ascii="Times New Roman" w:hAnsi="Times New Roman" w:cs="Times New Roman"/>
          <w:sz w:val="28"/>
          <w:szCs w:val="28"/>
        </w:rPr>
        <w:br/>
        <w:t>1. Классный руководитель при проведении классных, внеклассных и внешкольных мероприятий с учащимися своего класса отвечает перед директором и его заместителем по воспитательной работе за жизнь и здоровье детей, соблюдение правил дорожного движения, правил поведения в общественных местах, охрану безопасности жизнедеятельности детей.</w:t>
      </w:r>
      <w:r w:rsidRPr="008F742B">
        <w:rPr>
          <w:rFonts w:ascii="Times New Roman" w:hAnsi="Times New Roman" w:cs="Times New Roman"/>
          <w:sz w:val="28"/>
          <w:szCs w:val="28"/>
        </w:rPr>
        <w:br/>
        <w:t>2. На нарушение изложенных в настоящем положении требований к классному руководителю, в случаях травматизма и гибели детей он может быть привлечен как ответственное лицо к административной и уголовной ответственности в соответствии с Административным и УК РФ, Законом «Об образовании», правилами внутреннег</w:t>
      </w:r>
      <w:r w:rsidR="00290D74">
        <w:rPr>
          <w:rFonts w:ascii="Times New Roman" w:hAnsi="Times New Roman" w:cs="Times New Roman"/>
          <w:sz w:val="28"/>
          <w:szCs w:val="28"/>
        </w:rPr>
        <w:t>о трудового распорядка МБОУ «Школа</w:t>
      </w:r>
      <w:r w:rsidRPr="008F742B">
        <w:rPr>
          <w:rFonts w:ascii="Times New Roman" w:hAnsi="Times New Roman" w:cs="Times New Roman"/>
          <w:sz w:val="28"/>
          <w:szCs w:val="28"/>
        </w:rPr>
        <w:t xml:space="preserve"> </w:t>
      </w:r>
      <w:r w:rsidR="00290D74">
        <w:rPr>
          <w:rFonts w:ascii="Times New Roman" w:hAnsi="Times New Roman" w:cs="Times New Roman"/>
          <w:sz w:val="28"/>
          <w:szCs w:val="28"/>
        </w:rPr>
        <w:t>№ 4»</w:t>
      </w:r>
      <w:bookmarkStart w:id="0" w:name="_GoBack"/>
      <w:bookmarkEnd w:id="0"/>
      <w:r w:rsidRPr="008F742B">
        <w:rPr>
          <w:rFonts w:ascii="Times New Roman" w:hAnsi="Times New Roman" w:cs="Times New Roman"/>
          <w:sz w:val="28"/>
          <w:szCs w:val="28"/>
        </w:rPr>
        <w:t>, Устава и локальных актов школы.</w:t>
      </w:r>
    </w:p>
    <w:p w:rsidR="0069541F" w:rsidRPr="008F742B" w:rsidRDefault="002366E9" w:rsidP="00CF24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742B">
        <w:rPr>
          <w:rFonts w:ascii="Times New Roman" w:hAnsi="Times New Roman" w:cs="Times New Roman"/>
          <w:sz w:val="28"/>
          <w:szCs w:val="28"/>
        </w:rPr>
        <w:t> </w:t>
      </w:r>
    </w:p>
    <w:sectPr w:rsidR="0069541F" w:rsidRPr="008F742B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1B118B"/>
    <w:rsid w:val="002366E9"/>
    <w:rsid w:val="00290D74"/>
    <w:rsid w:val="00375CBE"/>
    <w:rsid w:val="003F52EA"/>
    <w:rsid w:val="00406773"/>
    <w:rsid w:val="004910CF"/>
    <w:rsid w:val="0069541F"/>
    <w:rsid w:val="007E1F82"/>
    <w:rsid w:val="008F742B"/>
    <w:rsid w:val="00BA5D4C"/>
    <w:rsid w:val="00CF24A0"/>
    <w:rsid w:val="00E771C5"/>
    <w:rsid w:val="00E81A03"/>
    <w:rsid w:val="00E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F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2015-09-17T07:14:00Z</cp:lastPrinted>
  <dcterms:created xsi:type="dcterms:W3CDTF">2015-09-17T07:15:00Z</dcterms:created>
  <dcterms:modified xsi:type="dcterms:W3CDTF">2017-01-12T07:21:00Z</dcterms:modified>
</cp:coreProperties>
</file>