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08" w:rsidRPr="00086508" w:rsidRDefault="00086508" w:rsidP="00086508">
      <w:pPr>
        <w:spacing w:before="225" w:after="75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val="ru-RU" w:eastAsia="ru-RU"/>
        </w:rPr>
        <w:t>Информация для родителей о симптомах и признаках потребления наркотических средств</w:t>
      </w:r>
    </w:p>
    <w:p w:rsidR="00086508" w:rsidRPr="00086508" w:rsidRDefault="00086508" w:rsidP="0008650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Наркотики</w:t>
      </w:r>
    </w:p>
    <w:p w:rsidR="00086508" w:rsidRPr="00086508" w:rsidRDefault="00086508" w:rsidP="00086508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ru-RU" w:eastAsia="ru-RU"/>
        </w:rPr>
        <w:t>Уважаемые родители!</w:t>
      </w:r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 xml:space="preserve"> Проблема потребления наркотических и </w:t>
      </w:r>
      <w:proofErr w:type="spellStart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психоактивных</w:t>
      </w:r>
      <w:proofErr w:type="spellEnd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 xml:space="preserve"> веще</w:t>
      </w:r>
      <w:proofErr w:type="gramStart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ств ср</w:t>
      </w:r>
      <w:proofErr w:type="gramEnd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еди детей и подростков является значимой и представляет серьезную опасность для здоровья подрастающего поколения.</w:t>
      </w:r>
      <w:r w:rsidRPr="00086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</w:r>
      <w:proofErr w:type="spellStart"/>
      <w:r w:rsidRPr="00086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смс</w:t>
      </w:r>
      <w:proofErr w:type="spellEnd"/>
      <w:r w:rsidRPr="000865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сообщениях, а также на телефонные и Интернет – переговоры.</w:t>
      </w:r>
    </w:p>
    <w:p w:rsidR="00086508" w:rsidRPr="00086508" w:rsidRDefault="00086508" w:rsidP="0008650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ru-RU" w:eastAsia="ru-RU"/>
        </w:rPr>
        <w:t>Уважаемые взрослые, если Ваш ребенок: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стал скрытен;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много времени проводит вне дома, при этом не говорит, куда и с кем уходит;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общается с новыми подозрительными друзьями;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не ночует дома, несмотря на запрет;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избегает общения с Вами, грубит;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 xml:space="preserve">без видимых причин </w:t>
      </w:r>
      <w:proofErr w:type="gramStart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агрессивен</w:t>
      </w:r>
      <w:proofErr w:type="gramEnd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, раздражителен, враждебно настроен к окружающим;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может сутками не спать, при этом быть в приподнятом настроении;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потерял аппетит;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резко похудел;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стал неряшливым (например, в одежде);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proofErr w:type="gramStart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говорит на сленге или жаргоне подозрительные слова («марафон», «закинуться», «</w:t>
      </w:r>
      <w:proofErr w:type="spellStart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спайс</w:t>
      </w:r>
      <w:proofErr w:type="spellEnd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», «</w:t>
      </w:r>
      <w:proofErr w:type="spellStart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микс</w:t>
      </w:r>
      <w:proofErr w:type="spellEnd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», «химия», «соли», «скорость», «порошок», «закладка», «барыга», «фантик», «</w:t>
      </w:r>
      <w:proofErr w:type="spellStart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зип-лок</w:t>
      </w:r>
      <w:proofErr w:type="spellEnd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»);</w:t>
      </w:r>
      <w:proofErr w:type="gramEnd"/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потерял интерес к учебе и прежним увлечениям;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с трудом вспоминает или вовсе не помнит, что было накануне;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теряет чувство реальности, испытывает галлюцинации (</w:t>
      </w:r>
      <w:proofErr w:type="gramStart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неадекватен</w:t>
      </w:r>
      <w:proofErr w:type="gramEnd"/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);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чрезмерно активен;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лжет, хитрит, уходит от ответов;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приобретает что-то через Интернет и рассчитывается электронными деньгами;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просит больше денег на «карманные расходы» или берет их без спроса;</w:t>
      </w:r>
    </w:p>
    <w:p w:rsidR="00086508" w:rsidRPr="00086508" w:rsidRDefault="00086508" w:rsidP="00086508">
      <w:pPr>
        <w:numPr>
          <w:ilvl w:val="0"/>
          <w:numId w:val="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404040"/>
          <w:sz w:val="24"/>
          <w:szCs w:val="24"/>
          <w:lang w:val="ru-RU" w:eastAsia="ru-RU"/>
        </w:rPr>
        <w:t>прячет от Вас необычные вещи (порошки, металлические трубки, сухую траву, пластиковые бутылки с самодельным отверстием и т.п.) —</w:t>
      </w:r>
    </w:p>
    <w:p w:rsidR="00086508" w:rsidRPr="00086508" w:rsidRDefault="00086508" w:rsidP="00086508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ru-RU" w:eastAsia="ru-RU"/>
        </w:rPr>
        <w:t>возможно, смыслом жизни подростка становится поиск и употребление наркотика!</w:t>
      </w:r>
    </w:p>
    <w:p w:rsidR="00086508" w:rsidRPr="00086508" w:rsidRDefault="00086508" w:rsidP="0008650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ru-RU" w:eastAsia="ru-RU"/>
        </w:rPr>
        <w:t>Дизайнерские наркотики</w:t>
      </w:r>
    </w:p>
    <w:p w:rsidR="00086508" w:rsidRPr="00086508" w:rsidRDefault="00086508" w:rsidP="00086508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«</w:t>
      </w:r>
      <w:proofErr w:type="spellStart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Спайсы</w:t>
      </w:r>
      <w:proofErr w:type="spellEnd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», «</w:t>
      </w:r>
      <w:proofErr w:type="spellStart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миксы</w:t>
      </w:r>
      <w:proofErr w:type="spellEnd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», «скорость» — 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 Нередко первая проба «синтетики» приводит к острому токсическому отравлению и даже «коме».</w:t>
      </w:r>
    </w:p>
    <w:p w:rsidR="00086508" w:rsidRPr="00086508" w:rsidRDefault="00086508" w:rsidP="00086508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lastRenderedPageBreak/>
        <w:t xml:space="preserve">«Ломка» или абстинентный синдром от синтетических наркотиков проявляется выраженным психофизическим угнетением. </w:t>
      </w:r>
      <w:proofErr w:type="gramStart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  <w:proofErr w:type="gramEnd"/>
    </w:p>
    <w:p w:rsidR="00086508" w:rsidRPr="00086508" w:rsidRDefault="00086508" w:rsidP="00086508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proofErr w:type="gramStart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 xml:space="preserve">Помимо этого возникают боли в груди, затрудненное дыхание, </w:t>
      </w:r>
      <w:proofErr w:type="spellStart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синюшность</w:t>
      </w:r>
      <w:proofErr w:type="spellEnd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 xml:space="preserve"> конечностей, нервные тики, </w:t>
      </w:r>
      <w:proofErr w:type="spellStart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бруксизм</w:t>
      </w:r>
      <w:proofErr w:type="spellEnd"/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</w:r>
      <w:proofErr w:type="gramEnd"/>
    </w:p>
    <w:p w:rsidR="00086508" w:rsidRPr="00086508" w:rsidRDefault="00086508" w:rsidP="00086508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Смешивание различных синтетических наркотиков между собой, с алкоголем приводи к передозировкам, в т.ч. со смертельным исходом.</w:t>
      </w:r>
    </w:p>
    <w:p w:rsidR="00086508" w:rsidRPr="00086508" w:rsidRDefault="00086508" w:rsidP="00086508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</w:pPr>
      <w:r w:rsidRPr="00086508">
        <w:rPr>
          <w:rFonts w:ascii="Times New Roman" w:eastAsia="Times New Roman" w:hAnsi="Times New Roman" w:cs="Times New Roman"/>
          <w:color w:val="292929"/>
          <w:sz w:val="24"/>
          <w:szCs w:val="24"/>
          <w:lang w:val="ru-RU" w:eastAsia="ru-RU"/>
        </w:rPr>
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jc w:val="center"/>
        <w:rPr>
          <w:color w:val="292929"/>
        </w:rPr>
      </w:pPr>
      <w:proofErr w:type="spellStart"/>
      <w:r w:rsidRPr="00086508">
        <w:rPr>
          <w:b/>
          <w:bCs/>
          <w:color w:val="292929"/>
        </w:rPr>
        <w:t>Табакокурение</w:t>
      </w:r>
      <w:proofErr w:type="spellEnd"/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Симптомы:</w:t>
      </w:r>
    </w:p>
    <w:p w:rsidR="00086508" w:rsidRPr="00086508" w:rsidRDefault="00086508" w:rsidP="00086508">
      <w:pPr>
        <w:pStyle w:val="af5"/>
        <w:numPr>
          <w:ilvl w:val="0"/>
          <w:numId w:val="2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снижение физической силы, выносливости,</w:t>
      </w:r>
    </w:p>
    <w:p w:rsidR="00086508" w:rsidRPr="00086508" w:rsidRDefault="00086508" w:rsidP="00086508">
      <w:pPr>
        <w:pStyle w:val="af5"/>
        <w:numPr>
          <w:ilvl w:val="0"/>
          <w:numId w:val="2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ухудшение координации,</w:t>
      </w:r>
    </w:p>
    <w:p w:rsidR="00086508" w:rsidRPr="00086508" w:rsidRDefault="00086508" w:rsidP="00086508">
      <w:pPr>
        <w:pStyle w:val="af5"/>
        <w:numPr>
          <w:ilvl w:val="0"/>
          <w:numId w:val="2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быстрая утомляемость,</w:t>
      </w:r>
    </w:p>
    <w:p w:rsidR="00086508" w:rsidRPr="00086508" w:rsidRDefault="00086508" w:rsidP="00086508">
      <w:pPr>
        <w:pStyle w:val="af5"/>
        <w:numPr>
          <w:ilvl w:val="0"/>
          <w:numId w:val="2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нарастающая слабость,</w:t>
      </w:r>
    </w:p>
    <w:p w:rsidR="00086508" w:rsidRPr="00086508" w:rsidRDefault="00086508" w:rsidP="00086508">
      <w:pPr>
        <w:pStyle w:val="af5"/>
        <w:numPr>
          <w:ilvl w:val="0"/>
          <w:numId w:val="2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снижение трудоспособности,</w:t>
      </w:r>
    </w:p>
    <w:p w:rsidR="00086508" w:rsidRPr="00086508" w:rsidRDefault="00086508" w:rsidP="00086508">
      <w:pPr>
        <w:pStyle w:val="af5"/>
        <w:numPr>
          <w:ilvl w:val="0"/>
          <w:numId w:val="2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000000"/>
        </w:rPr>
        <w:t>необоснованная раздражительность.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Внешние признаки:</w:t>
      </w:r>
    </w:p>
    <w:p w:rsidR="00086508" w:rsidRPr="00086508" w:rsidRDefault="00086508" w:rsidP="00086508">
      <w:pPr>
        <w:pStyle w:val="af5"/>
        <w:numPr>
          <w:ilvl w:val="0"/>
          <w:numId w:val="3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запах табака (дыма),</w:t>
      </w:r>
    </w:p>
    <w:p w:rsidR="00086508" w:rsidRPr="00086508" w:rsidRDefault="00086508" w:rsidP="00086508">
      <w:pPr>
        <w:pStyle w:val="af5"/>
        <w:numPr>
          <w:ilvl w:val="0"/>
          <w:numId w:val="3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частое и долговременное пребывание в туалете, в ванной,</w:t>
      </w:r>
    </w:p>
    <w:p w:rsidR="00086508" w:rsidRPr="00086508" w:rsidRDefault="00086508" w:rsidP="00086508">
      <w:pPr>
        <w:pStyle w:val="af5"/>
        <w:numPr>
          <w:ilvl w:val="0"/>
          <w:numId w:val="3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наличие спичек, зажигалок, табака в швах карманов,</w:t>
      </w:r>
    </w:p>
    <w:p w:rsidR="00086508" w:rsidRPr="00086508" w:rsidRDefault="00086508" w:rsidP="00086508">
      <w:pPr>
        <w:pStyle w:val="af5"/>
        <w:numPr>
          <w:ilvl w:val="0"/>
          <w:numId w:val="3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пожелтение пальцев.</w:t>
      </w:r>
    </w:p>
    <w:p w:rsidR="00086508" w:rsidRPr="00086508" w:rsidRDefault="00086508" w:rsidP="00086508">
      <w:pPr>
        <w:pStyle w:val="western"/>
        <w:spacing w:before="180" w:beforeAutospacing="0" w:after="180" w:afterAutospacing="0"/>
        <w:rPr>
          <w:color w:val="292929"/>
        </w:rPr>
      </w:pPr>
      <w:r w:rsidRPr="00086508">
        <w:rPr>
          <w:color w:val="000000"/>
        </w:rPr>
        <w:t>Курение – это не безобидное занятие, которое можно легко бросить. Это настоящая зависимость, сродни наркомании, особенно опасная потому, что многие не принимают ее всерьез.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jc w:val="center"/>
        <w:rPr>
          <w:color w:val="292929"/>
        </w:rPr>
      </w:pPr>
      <w:r w:rsidRPr="00086508">
        <w:rPr>
          <w:b/>
          <w:bCs/>
          <w:color w:val="292929"/>
        </w:rPr>
        <w:t>Кальян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В отличие от сигарет, имидж которых сегодня, скорее, отрицательный, кальян для подростка – это статусный атрибут, символ успешного, взрослого человека. И желание получить этот новый опыт настолько велико, что подростки просто не готовы вникать, опасен он или нет. На первый взгляд курение кальяна выглядит достаточно безобидным занятием.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i/>
          <w:iCs/>
          <w:color w:val="292929"/>
        </w:rPr>
        <w:t>Факты, о которых родителям подростков следует знать:</w:t>
      </w:r>
    </w:p>
    <w:p w:rsidR="00086508" w:rsidRPr="00086508" w:rsidRDefault="00086508" w:rsidP="00086508">
      <w:pPr>
        <w:pStyle w:val="af5"/>
        <w:numPr>
          <w:ilvl w:val="0"/>
          <w:numId w:val="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в 16 лет 53% подростков уже попробовали кальян;</w:t>
      </w:r>
    </w:p>
    <w:p w:rsidR="00086508" w:rsidRPr="00086508" w:rsidRDefault="00086508" w:rsidP="00086508">
      <w:pPr>
        <w:pStyle w:val="af5"/>
        <w:numPr>
          <w:ilvl w:val="0"/>
          <w:numId w:val="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в 18 лет его курили хотя бы однажды 70% юношей и девушек;</w:t>
      </w:r>
    </w:p>
    <w:p w:rsidR="00086508" w:rsidRPr="00086508" w:rsidRDefault="00086508" w:rsidP="00086508">
      <w:pPr>
        <w:pStyle w:val="af5"/>
        <w:numPr>
          <w:ilvl w:val="0"/>
          <w:numId w:val="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4% из них делают это регулярно;</w:t>
      </w:r>
    </w:p>
    <w:p w:rsidR="00086508" w:rsidRPr="00086508" w:rsidRDefault="00086508" w:rsidP="00086508">
      <w:pPr>
        <w:pStyle w:val="af5"/>
        <w:numPr>
          <w:ilvl w:val="0"/>
          <w:numId w:val="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за один час курения кальяна через легкие проходит в 100 — 200 раз больше дыма, чем от курения сигареты;</w:t>
      </w:r>
    </w:p>
    <w:p w:rsidR="00086508" w:rsidRPr="00086508" w:rsidRDefault="00086508" w:rsidP="00086508">
      <w:pPr>
        <w:pStyle w:val="af5"/>
        <w:numPr>
          <w:ilvl w:val="0"/>
          <w:numId w:val="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lastRenderedPageBreak/>
        <w:t>при курении кальяна в организм поступает больше вредных веществ, чем при курении самых крепких сигарет без фильтра;</w:t>
      </w:r>
    </w:p>
    <w:p w:rsidR="00086508" w:rsidRPr="00086508" w:rsidRDefault="00086508" w:rsidP="00086508">
      <w:pPr>
        <w:pStyle w:val="af5"/>
        <w:numPr>
          <w:ilvl w:val="0"/>
          <w:numId w:val="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</w:t>
      </w:r>
    </w:p>
    <w:p w:rsidR="00086508" w:rsidRPr="00086508" w:rsidRDefault="00086508" w:rsidP="00086508">
      <w:pPr>
        <w:pStyle w:val="af5"/>
        <w:numPr>
          <w:ilvl w:val="0"/>
          <w:numId w:val="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угарного газа за 45 минут курения в организм попадает больше, чем содержится в пачке сигарет;</w:t>
      </w:r>
    </w:p>
    <w:p w:rsidR="00086508" w:rsidRPr="00086508" w:rsidRDefault="00086508" w:rsidP="00086508">
      <w:pPr>
        <w:pStyle w:val="af5"/>
        <w:numPr>
          <w:ilvl w:val="0"/>
          <w:numId w:val="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в одной заправке кальяна содержится 6,25 мг никотина, а в сигарете содержится лишь 0,8 мг. Очевидно, что никотина в кальяне больше в 7,5 раз;</w:t>
      </w:r>
    </w:p>
    <w:p w:rsidR="00086508" w:rsidRPr="00086508" w:rsidRDefault="00086508" w:rsidP="00086508">
      <w:pPr>
        <w:pStyle w:val="af5"/>
        <w:numPr>
          <w:ilvl w:val="0"/>
          <w:numId w:val="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у любителей кальяна быстрее формируется табачная зависимость.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Последствия</w:t>
      </w:r>
      <w:r w:rsidRPr="00086508">
        <w:rPr>
          <w:color w:val="292929"/>
        </w:rPr>
        <w:t> </w:t>
      </w:r>
      <w:r w:rsidRPr="00086508">
        <w:rPr>
          <w:b/>
          <w:bCs/>
          <w:color w:val="292929"/>
        </w:rPr>
        <w:t>курения кальяна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Последствия курения кальяна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Кальянный «фильтрованный» дым существенно превосходит дым сигаретный по содержанию токсичных веществ, вызывающих необратимые изменения в печени, почках, нервных клетках.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Производство сигарет строго стандартизировано, в то время как действие кальяна зависит от множества переменных: качества табака и его вида, температуры, при которой горит табак. В практике курения кальяна имеют место случаи, когда оно приводит к одышке и отравлению.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Представители ВОЗ утверждают, что у курильщиков кальяна в крови намного выше концентрация карбоксигемоглобина, никотина, </w:t>
      </w:r>
      <w:proofErr w:type="spellStart"/>
      <w:r w:rsidRPr="00086508">
        <w:rPr>
          <w:color w:val="292929"/>
        </w:rPr>
        <w:t>котинина</w:t>
      </w:r>
      <w:proofErr w:type="spellEnd"/>
      <w:r w:rsidRPr="00086508">
        <w:rPr>
          <w:color w:val="292929"/>
        </w:rPr>
        <w:t>, мышьяка, хрома и свинца.</w:t>
      </w:r>
    </w:p>
    <w:p w:rsidR="00086508" w:rsidRPr="00086508" w:rsidRDefault="00086508" w:rsidP="00086508">
      <w:pPr>
        <w:pStyle w:val="western"/>
        <w:spacing w:before="180" w:beforeAutospacing="0" w:after="180" w:afterAutospacing="0"/>
        <w:jc w:val="center"/>
        <w:rPr>
          <w:color w:val="292929"/>
        </w:rPr>
      </w:pPr>
      <w:proofErr w:type="spellStart"/>
      <w:r w:rsidRPr="00086508">
        <w:rPr>
          <w:b/>
          <w:bCs/>
          <w:color w:val="292929"/>
        </w:rPr>
        <w:t>Насвай</w:t>
      </w:r>
      <w:proofErr w:type="spellEnd"/>
    </w:p>
    <w:p w:rsidR="00086508" w:rsidRPr="00086508" w:rsidRDefault="00086508" w:rsidP="00086508">
      <w:pPr>
        <w:pStyle w:val="western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О веществе </w:t>
      </w:r>
      <w:proofErr w:type="spellStart"/>
      <w:r w:rsidRPr="00086508">
        <w:rPr>
          <w:color w:val="292929"/>
        </w:rPr>
        <w:t>насвае</w:t>
      </w:r>
      <w:proofErr w:type="spellEnd"/>
      <w:r w:rsidRPr="00086508">
        <w:rPr>
          <w:color w:val="292929"/>
        </w:rPr>
        <w:t xml:space="preserve"> ходят разные слухи: говорят, что это надежное средства, чтобы бросить курить; считают </w:t>
      </w:r>
      <w:proofErr w:type="gramStart"/>
      <w:r w:rsidRPr="00086508">
        <w:rPr>
          <w:color w:val="292929"/>
        </w:rPr>
        <w:t>его то</w:t>
      </w:r>
      <w:proofErr w:type="gramEnd"/>
      <w:r w:rsidRPr="00086508">
        <w:rPr>
          <w:color w:val="292929"/>
        </w:rPr>
        <w:t xml:space="preserve"> релаксантом, то видом табачного изделия, </w:t>
      </w:r>
      <w:proofErr w:type="spellStart"/>
      <w:r w:rsidRPr="00086508">
        <w:rPr>
          <w:color w:val="292929"/>
        </w:rPr>
        <w:t>некурительным</w:t>
      </w:r>
      <w:proofErr w:type="spellEnd"/>
      <w:r w:rsidRPr="00086508">
        <w:rPr>
          <w:color w:val="292929"/>
        </w:rPr>
        <w:t xml:space="preserve"> табаком для сосания.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—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</w:t>
      </w:r>
      <w:proofErr w:type="spellStart"/>
      <w:r w:rsidRPr="00086508">
        <w:rPr>
          <w:color w:val="292929"/>
        </w:rPr>
        <w:t>насвая</w:t>
      </w:r>
      <w:proofErr w:type="spellEnd"/>
      <w:r w:rsidRPr="00086508">
        <w:rPr>
          <w:color w:val="292929"/>
        </w:rPr>
        <w:t xml:space="preserve"> нет, изготавливают его в домашних условиях. Свежий 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выглядит как крупные, пропитанные, зеленые зернышки, а несвежий больше похож на порошок и имеет почти черный цвет. Раньше 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изготавливали в виде мелких горошков, а затем перешли на палочки, которые образуются после пропускания массы через мясорубку.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Применяют его, закидывая под нижнюю или верхнюю губу, под язык или в носовую полость.</w:t>
      </w:r>
    </w:p>
    <w:p w:rsidR="00086508" w:rsidRPr="00086508" w:rsidRDefault="00086508" w:rsidP="00086508">
      <w:pPr>
        <w:pStyle w:val="western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 xml:space="preserve">Мифы о </w:t>
      </w:r>
      <w:proofErr w:type="spellStart"/>
      <w:r w:rsidRPr="00086508">
        <w:rPr>
          <w:b/>
          <w:bCs/>
          <w:color w:val="292929"/>
        </w:rPr>
        <w:t>насвае</w:t>
      </w:r>
      <w:proofErr w:type="spellEnd"/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1. 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— это «неповторимый жизненный опыт». Именно эту идею опытные потребители внушают новичкам, обычно недоговаривая о своем опыте рвоты или поноса.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2. «После </w:t>
      </w:r>
      <w:proofErr w:type="spellStart"/>
      <w:r w:rsidRPr="00086508">
        <w:rPr>
          <w:color w:val="292929"/>
        </w:rPr>
        <w:t>насвая</w:t>
      </w:r>
      <w:proofErr w:type="spellEnd"/>
      <w:r w:rsidRPr="00086508">
        <w:rPr>
          <w:color w:val="292929"/>
        </w:rPr>
        <w:t xml:space="preserve"> не хочется курить». Некоторые представляют 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как средство прекращения курения, другие – как заместитель табака, когда не хочется выдавать себя </w:t>
      </w:r>
      <w:r w:rsidRPr="00086508">
        <w:rPr>
          <w:color w:val="292929"/>
        </w:rPr>
        <w:lastRenderedPageBreak/>
        <w:t xml:space="preserve">запахом или дымом. Нередко 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упоминается как табак для спортсменов, которые не хотят пачкать легкие смолой. Однако 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является не заменителем, а тем самым табаком, который наносит вред организму.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3. «Приход быстрый, можно расслабиться в перерыве между парами или на перемене в школе», — очевидно, именно это внушается подросткам, которым «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>» предлагают прямо в школе.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4. «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позволяет уберечь зубы от кариеса», но честные потребители пишут о том, что с зубами можно попрощаться.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5. «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помогает бороться с </w:t>
      </w:r>
      <w:proofErr w:type="spellStart"/>
      <w:r w:rsidRPr="00086508">
        <w:rPr>
          <w:color w:val="292929"/>
        </w:rPr>
        <w:t>наркозависимостью</w:t>
      </w:r>
      <w:proofErr w:type="spellEnd"/>
      <w:r w:rsidRPr="00086508">
        <w:rPr>
          <w:color w:val="292929"/>
        </w:rPr>
        <w:t xml:space="preserve">». Наркологи предупреждают, что привыкание к </w:t>
      </w:r>
      <w:proofErr w:type="spellStart"/>
      <w:r w:rsidRPr="00086508">
        <w:rPr>
          <w:color w:val="292929"/>
        </w:rPr>
        <w:t>насваю</w:t>
      </w:r>
      <w:proofErr w:type="spellEnd"/>
      <w:r w:rsidRPr="00086508">
        <w:rPr>
          <w:color w:val="292929"/>
        </w:rPr>
        <w:t xml:space="preserve"> формируется достаточно быстро, а избавиться от него так же сложно, как и от любой другой формы </w:t>
      </w:r>
      <w:proofErr w:type="spellStart"/>
      <w:r w:rsidRPr="00086508">
        <w:rPr>
          <w:color w:val="292929"/>
        </w:rPr>
        <w:t>наркозависимости</w:t>
      </w:r>
      <w:proofErr w:type="spellEnd"/>
      <w:r w:rsidRPr="00086508">
        <w:rPr>
          <w:color w:val="292929"/>
        </w:rPr>
        <w:t>.</w:t>
      </w:r>
    </w:p>
    <w:p w:rsidR="00086508" w:rsidRPr="00086508" w:rsidRDefault="00086508" w:rsidP="00086508">
      <w:pPr>
        <w:pStyle w:val="western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Симптомы и внешние признаки:</w:t>
      </w:r>
    </w:p>
    <w:p w:rsidR="00086508" w:rsidRPr="00086508" w:rsidRDefault="00086508" w:rsidP="00086508">
      <w:pPr>
        <w:pStyle w:val="af5"/>
        <w:numPr>
          <w:ilvl w:val="0"/>
          <w:numId w:val="5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сильное местное жжение слизистой ротовой полости,</w:t>
      </w:r>
    </w:p>
    <w:p w:rsidR="00086508" w:rsidRPr="00086508" w:rsidRDefault="00086508" w:rsidP="00086508">
      <w:pPr>
        <w:pStyle w:val="af5"/>
        <w:numPr>
          <w:ilvl w:val="0"/>
          <w:numId w:val="5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тяжесть в голове, а позднее и во всех частях тела,</w:t>
      </w:r>
    </w:p>
    <w:p w:rsidR="00086508" w:rsidRPr="00086508" w:rsidRDefault="00086508" w:rsidP="00086508">
      <w:pPr>
        <w:pStyle w:val="af5"/>
        <w:numPr>
          <w:ilvl w:val="0"/>
          <w:numId w:val="5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апатия,</w:t>
      </w:r>
    </w:p>
    <w:p w:rsidR="00086508" w:rsidRPr="00086508" w:rsidRDefault="00086508" w:rsidP="00086508">
      <w:pPr>
        <w:pStyle w:val="af5"/>
        <w:numPr>
          <w:ilvl w:val="0"/>
          <w:numId w:val="5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резкое слюноотделение,</w:t>
      </w:r>
    </w:p>
    <w:p w:rsidR="00086508" w:rsidRPr="00086508" w:rsidRDefault="00086508" w:rsidP="00086508">
      <w:pPr>
        <w:pStyle w:val="af5"/>
        <w:numPr>
          <w:ilvl w:val="0"/>
          <w:numId w:val="5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головокружение,</w:t>
      </w:r>
    </w:p>
    <w:p w:rsidR="00086508" w:rsidRPr="00086508" w:rsidRDefault="00086508" w:rsidP="00086508">
      <w:pPr>
        <w:pStyle w:val="af5"/>
        <w:numPr>
          <w:ilvl w:val="0"/>
          <w:numId w:val="5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расслабленность мышц,</w:t>
      </w:r>
    </w:p>
    <w:p w:rsidR="00086508" w:rsidRPr="00086508" w:rsidRDefault="00086508" w:rsidP="00086508">
      <w:pPr>
        <w:pStyle w:val="af5"/>
        <w:numPr>
          <w:ilvl w:val="0"/>
          <w:numId w:val="5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образование волдырей на губах,</w:t>
      </w:r>
    </w:p>
    <w:p w:rsidR="00086508" w:rsidRPr="00086508" w:rsidRDefault="00086508" w:rsidP="00086508">
      <w:pPr>
        <w:pStyle w:val="af5"/>
        <w:numPr>
          <w:ilvl w:val="0"/>
          <w:numId w:val="5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неприятный запах.</w:t>
      </w:r>
    </w:p>
    <w:p w:rsidR="00086508" w:rsidRPr="00086508" w:rsidRDefault="00086508" w:rsidP="00086508">
      <w:pPr>
        <w:pStyle w:val="af5"/>
        <w:numPr>
          <w:ilvl w:val="0"/>
          <w:numId w:val="5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000000"/>
        </w:rPr>
        <w:t>помутнение в глазах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Потребители также предупреждают новичков о том, что нельзя сочетать 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 xml:space="preserve"> с алкоголем в силу непредсказуемости эффектов. Употребляя </w:t>
      </w:r>
      <w:proofErr w:type="spellStart"/>
      <w:r w:rsidRPr="00086508">
        <w:rPr>
          <w:color w:val="292929"/>
        </w:rPr>
        <w:t>насвай</w:t>
      </w:r>
      <w:proofErr w:type="spellEnd"/>
      <w:r w:rsidRPr="00086508">
        <w:rPr>
          <w:color w:val="292929"/>
        </w:rPr>
        <w:t>, даже можно потерять сознание, так как очень трудно рассчитать свою дозу.</w:t>
      </w:r>
    </w:p>
    <w:p w:rsidR="00086508" w:rsidRPr="00086508" w:rsidRDefault="00086508" w:rsidP="00086508">
      <w:pPr>
        <w:pStyle w:val="western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 xml:space="preserve">Последствия длительного употребления </w:t>
      </w:r>
      <w:proofErr w:type="spellStart"/>
      <w:r w:rsidRPr="00086508">
        <w:rPr>
          <w:b/>
          <w:bCs/>
          <w:color w:val="292929"/>
        </w:rPr>
        <w:t>насвая</w:t>
      </w:r>
      <w:proofErr w:type="spellEnd"/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изменения личности, нарушения психики, не проходящее состояние растерянности;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высокий риск заболевания раком губы, гортани, языка;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никотиновая зависимость;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истончение стенок сосудов, риск развития инсульта;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тошнота, рвота и понос;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разрушение зубов и их корней;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гастрит, язва желудка;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токсическое поражение почек и печени;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инфекционные заболевания (например, гепатит)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000000"/>
        </w:rPr>
        <w:t>паразитарные заболевания;</w:t>
      </w:r>
    </w:p>
    <w:p w:rsidR="00086508" w:rsidRPr="00086508" w:rsidRDefault="00086508" w:rsidP="00086508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бесплодие;</w:t>
      </w:r>
    </w:p>
    <w:p w:rsidR="00086508" w:rsidRPr="00086508" w:rsidRDefault="00086508" w:rsidP="00086508">
      <w:pPr>
        <w:pStyle w:val="af5"/>
        <w:numPr>
          <w:ilvl w:val="0"/>
          <w:numId w:val="6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высокий риск перехода на более тяжелые наркотики.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jc w:val="center"/>
        <w:rPr>
          <w:color w:val="292929"/>
        </w:rPr>
      </w:pPr>
      <w:r w:rsidRPr="00086508">
        <w:rPr>
          <w:b/>
          <w:bCs/>
          <w:color w:val="292929"/>
        </w:rPr>
        <w:t>Бездымный табак</w:t>
      </w:r>
    </w:p>
    <w:p w:rsidR="00086508" w:rsidRPr="00086508" w:rsidRDefault="00086508" w:rsidP="00086508">
      <w:pPr>
        <w:pStyle w:val="western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Нюхательный табак (</w:t>
      </w:r>
      <w:proofErr w:type="spellStart"/>
      <w:r w:rsidRPr="00086508">
        <w:rPr>
          <w:b/>
          <w:bCs/>
          <w:color w:val="292929"/>
        </w:rPr>
        <w:t>снафф</w:t>
      </w:r>
      <w:proofErr w:type="spellEnd"/>
      <w:r w:rsidRPr="00086508">
        <w:rPr>
          <w:b/>
          <w:bCs/>
          <w:color w:val="292929"/>
        </w:rPr>
        <w:t>)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Очень </w:t>
      </w:r>
      <w:proofErr w:type="gramStart"/>
      <w:r w:rsidRPr="00086508">
        <w:rPr>
          <w:color w:val="292929"/>
        </w:rPr>
        <w:t>близок</w:t>
      </w:r>
      <w:proofErr w:type="gramEnd"/>
      <w:r w:rsidRPr="00086508">
        <w:rPr>
          <w:color w:val="292929"/>
        </w:rPr>
        <w:t xml:space="preserve"> к сигарному табаку. Изготовляется он из так называемого темного листа перетертого в тонкую пыль с добавлением </w:t>
      </w:r>
      <w:proofErr w:type="spellStart"/>
      <w:r w:rsidRPr="00086508">
        <w:rPr>
          <w:color w:val="292929"/>
        </w:rPr>
        <w:t>ароматизаторов</w:t>
      </w:r>
      <w:proofErr w:type="spellEnd"/>
      <w:r w:rsidRPr="00086508">
        <w:rPr>
          <w:color w:val="292929"/>
        </w:rPr>
        <w:t>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lastRenderedPageBreak/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086508" w:rsidRPr="00086508" w:rsidRDefault="00086508" w:rsidP="00086508">
      <w:pPr>
        <w:pStyle w:val="western"/>
        <w:spacing w:before="180" w:beforeAutospacing="0" w:after="180" w:afterAutospacing="0"/>
        <w:jc w:val="center"/>
        <w:rPr>
          <w:color w:val="292929"/>
        </w:rPr>
      </w:pPr>
      <w:r w:rsidRPr="00086508">
        <w:rPr>
          <w:b/>
          <w:bCs/>
          <w:color w:val="292929"/>
        </w:rPr>
        <w:t>Жевательный табак (</w:t>
      </w:r>
      <w:proofErr w:type="spellStart"/>
      <w:r w:rsidRPr="00086508">
        <w:rPr>
          <w:b/>
          <w:bCs/>
          <w:color w:val="292929"/>
        </w:rPr>
        <w:t>снюс</w:t>
      </w:r>
      <w:proofErr w:type="spellEnd"/>
      <w:r w:rsidRPr="00086508">
        <w:rPr>
          <w:b/>
          <w:bCs/>
          <w:color w:val="292929"/>
        </w:rPr>
        <w:t>)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Употребление </w:t>
      </w:r>
      <w:proofErr w:type="spellStart"/>
      <w:r w:rsidRPr="00086508">
        <w:rPr>
          <w:color w:val="292929"/>
        </w:rPr>
        <w:t>снюса</w:t>
      </w:r>
      <w:proofErr w:type="spellEnd"/>
      <w:r w:rsidRPr="00086508">
        <w:rPr>
          <w:color w:val="292929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 w:rsidRPr="00086508">
        <w:rPr>
          <w:color w:val="292929"/>
        </w:rPr>
        <w:t>снюс</w:t>
      </w:r>
      <w:proofErr w:type="spellEnd"/>
      <w:r w:rsidRPr="00086508">
        <w:rPr>
          <w:color w:val="292929"/>
        </w:rPr>
        <w:t xml:space="preserve"> нельзя, однако слюну, которая выделяется при его употреблении, можно сглатывать.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086508">
        <w:rPr>
          <w:color w:val="292929"/>
        </w:rPr>
        <w:t>ароматизаторов</w:t>
      </w:r>
      <w:proofErr w:type="spellEnd"/>
      <w:r w:rsidRPr="00086508">
        <w:rPr>
          <w:color w:val="292929"/>
        </w:rPr>
        <w:t xml:space="preserve">. По своему действию и составу он очень близок к нюхательному табаку. Преимущества по сравнению </w:t>
      </w:r>
      <w:proofErr w:type="gramStart"/>
      <w:r w:rsidRPr="00086508">
        <w:rPr>
          <w:color w:val="292929"/>
        </w:rPr>
        <w:t>с</w:t>
      </w:r>
      <w:proofErr w:type="gramEnd"/>
      <w:r w:rsidRPr="00086508">
        <w:rPr>
          <w:color w:val="292929"/>
        </w:rPr>
        <w:t xml:space="preserve"> </w:t>
      </w:r>
      <w:proofErr w:type="gramStart"/>
      <w:r w:rsidRPr="00086508">
        <w:rPr>
          <w:color w:val="292929"/>
        </w:rPr>
        <w:t>курительным</w:t>
      </w:r>
      <w:proofErr w:type="gramEnd"/>
      <w:r w:rsidRPr="00086508">
        <w:rPr>
          <w:color w:val="292929"/>
        </w:rPr>
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086508">
        <w:rPr>
          <w:color w:val="292929"/>
        </w:rPr>
        <w:t>Снюс</w:t>
      </w:r>
      <w:proofErr w:type="spellEnd"/>
      <w:r w:rsidRPr="00086508">
        <w:rPr>
          <w:color w:val="292929"/>
        </w:rPr>
        <w:t xml:space="preserve"> вызывает очень быстрое привыкание и никотиновую зависимость.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Кроме того, такой табак </w:t>
      </w:r>
      <w:proofErr w:type="gramStart"/>
      <w:r w:rsidRPr="00086508">
        <w:rPr>
          <w:color w:val="292929"/>
        </w:rPr>
        <w:t>очень канцерогенен</w:t>
      </w:r>
      <w:proofErr w:type="gramEnd"/>
      <w:r w:rsidRPr="00086508">
        <w:rPr>
          <w:color w:val="292929"/>
        </w:rPr>
        <w:t xml:space="preserve">. </w:t>
      </w:r>
      <w:proofErr w:type="spellStart"/>
      <w:r w:rsidRPr="00086508">
        <w:rPr>
          <w:color w:val="292929"/>
        </w:rPr>
        <w:t>Снюс</w:t>
      </w:r>
      <w:proofErr w:type="spellEnd"/>
      <w:r w:rsidRPr="00086508">
        <w:rPr>
          <w:color w:val="292929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086508">
        <w:rPr>
          <w:color w:val="292929"/>
        </w:rPr>
        <w:t>нитроамины</w:t>
      </w:r>
      <w:proofErr w:type="spellEnd"/>
      <w:r w:rsidRPr="00086508">
        <w:rPr>
          <w:color w:val="292929"/>
        </w:rPr>
        <w:t>. Их концентрация превышает в 100 раз ПДК. По данным исследований ACS (</w:t>
      </w:r>
      <w:proofErr w:type="spellStart"/>
      <w:r w:rsidRPr="00086508">
        <w:rPr>
          <w:color w:val="292929"/>
        </w:rPr>
        <w:t>The</w:t>
      </w:r>
      <w:proofErr w:type="spellEnd"/>
      <w:r w:rsidRPr="00086508">
        <w:rPr>
          <w:color w:val="292929"/>
        </w:rPr>
        <w:t xml:space="preserve"> </w:t>
      </w:r>
      <w:proofErr w:type="spellStart"/>
      <w:r w:rsidRPr="00086508">
        <w:rPr>
          <w:color w:val="292929"/>
        </w:rPr>
        <w:t>American</w:t>
      </w:r>
      <w:proofErr w:type="spellEnd"/>
      <w:r w:rsidRPr="00086508">
        <w:rPr>
          <w:color w:val="292929"/>
        </w:rPr>
        <w:t xml:space="preserve"> </w:t>
      </w:r>
      <w:proofErr w:type="spellStart"/>
      <w:r w:rsidRPr="00086508">
        <w:rPr>
          <w:color w:val="292929"/>
        </w:rPr>
        <w:t>Cancer</w:t>
      </w:r>
      <w:proofErr w:type="spellEnd"/>
      <w:r w:rsidRPr="00086508">
        <w:rPr>
          <w:color w:val="292929"/>
        </w:rPr>
        <w:t xml:space="preserve"> </w:t>
      </w:r>
      <w:proofErr w:type="spellStart"/>
      <w:r w:rsidRPr="00086508">
        <w:rPr>
          <w:color w:val="292929"/>
        </w:rPr>
        <w:t>Society</w:t>
      </w:r>
      <w:proofErr w:type="spellEnd"/>
      <w:r w:rsidRPr="00086508">
        <w:rPr>
          <w:color w:val="292929"/>
        </w:rPr>
        <w:t xml:space="preserve">) потребители </w:t>
      </w:r>
      <w:proofErr w:type="spellStart"/>
      <w:r w:rsidRPr="00086508">
        <w:rPr>
          <w:color w:val="292929"/>
        </w:rPr>
        <w:t>снюса</w:t>
      </w:r>
      <w:proofErr w:type="spellEnd"/>
      <w:r w:rsidRPr="00086508">
        <w:rPr>
          <w:color w:val="292929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Симптомы и внешние признаки: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ухудшение дыхательных функций,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раздражение слизистой оболочки глаз,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головные боли,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учащенное сердцебиение,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заложенность носа,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proofErr w:type="spellStart"/>
      <w:r w:rsidRPr="00086508">
        <w:rPr>
          <w:color w:val="404040"/>
        </w:rPr>
        <w:t>першение</w:t>
      </w:r>
      <w:proofErr w:type="spellEnd"/>
      <w:r w:rsidRPr="00086508">
        <w:rPr>
          <w:color w:val="404040"/>
        </w:rPr>
        <w:t xml:space="preserve"> в горле, кашель,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раздражительность,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потеря аппетита, головокружение и тошнота,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ухудшение мыслительных процессов, памяти,</w:t>
      </w:r>
    </w:p>
    <w:p w:rsidR="00086508" w:rsidRPr="00086508" w:rsidRDefault="00086508" w:rsidP="00086508">
      <w:pPr>
        <w:pStyle w:val="af5"/>
        <w:numPr>
          <w:ilvl w:val="0"/>
          <w:numId w:val="7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снижение внимания.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Последствия употребления бездымного табака</w:t>
      </w:r>
    </w:p>
    <w:p w:rsidR="00086508" w:rsidRPr="00086508" w:rsidRDefault="00086508" w:rsidP="00086508">
      <w:pPr>
        <w:pStyle w:val="af5"/>
        <w:numPr>
          <w:ilvl w:val="0"/>
          <w:numId w:val="8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Употребление нюхательного табака вызывает серьезные заболевания носоглоточных путей.</w:t>
      </w:r>
    </w:p>
    <w:p w:rsidR="00086508" w:rsidRPr="00086508" w:rsidRDefault="00086508" w:rsidP="00086508">
      <w:pPr>
        <w:pStyle w:val="af5"/>
        <w:numPr>
          <w:ilvl w:val="0"/>
          <w:numId w:val="8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Риск заболеть раком глотки и полости рта в 4 – 6 раз выше, чем у тех, кто его не употребляет.</w:t>
      </w:r>
    </w:p>
    <w:p w:rsidR="00086508" w:rsidRPr="00086508" w:rsidRDefault="00086508" w:rsidP="00086508">
      <w:pPr>
        <w:pStyle w:val="af5"/>
        <w:numPr>
          <w:ilvl w:val="0"/>
          <w:numId w:val="8"/>
        </w:numPr>
        <w:spacing w:before="15" w:beforeAutospacing="0" w:after="15" w:afterAutospacing="0"/>
        <w:ind w:left="150" w:right="15"/>
        <w:rPr>
          <w:color w:val="404040"/>
        </w:rPr>
      </w:pPr>
      <w:proofErr w:type="spellStart"/>
      <w:proofErr w:type="gramStart"/>
      <w:r w:rsidRPr="00086508">
        <w:rPr>
          <w:color w:val="404040"/>
        </w:rPr>
        <w:t>Снафф</w:t>
      </w:r>
      <w:proofErr w:type="spellEnd"/>
      <w:r w:rsidRPr="00086508">
        <w:rPr>
          <w:color w:val="404040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  <w:proofErr w:type="gramEnd"/>
    </w:p>
    <w:p w:rsidR="00086508" w:rsidRPr="00086508" w:rsidRDefault="00086508" w:rsidP="00086508">
      <w:pPr>
        <w:pStyle w:val="af5"/>
        <w:numPr>
          <w:ilvl w:val="0"/>
          <w:numId w:val="8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lastRenderedPageBreak/>
        <w:t>Ароматические добавки в табаке могут вызывать аллергические реакции.</w:t>
      </w:r>
    </w:p>
    <w:p w:rsidR="00086508" w:rsidRPr="00086508" w:rsidRDefault="00086508" w:rsidP="00086508">
      <w:pPr>
        <w:pStyle w:val="af5"/>
        <w:numPr>
          <w:ilvl w:val="0"/>
          <w:numId w:val="8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 xml:space="preserve">Никотин, содержащийся в бездымном табаке, отрицательно влияет на репродуктивную </w:t>
      </w:r>
      <w:proofErr w:type="gramStart"/>
      <w:r w:rsidRPr="00086508">
        <w:rPr>
          <w:color w:val="404040"/>
        </w:rPr>
        <w:t>функцию</w:t>
      </w:r>
      <w:proofErr w:type="gramEnd"/>
      <w:r w:rsidRPr="00086508">
        <w:rPr>
          <w:color w:val="404040"/>
        </w:rPr>
        <w:t xml:space="preserve"> как мужчин, так и женщин.</w:t>
      </w:r>
    </w:p>
    <w:p w:rsidR="00086508" w:rsidRPr="00086508" w:rsidRDefault="00086508" w:rsidP="00086508">
      <w:pPr>
        <w:pStyle w:val="af5"/>
        <w:numPr>
          <w:ilvl w:val="0"/>
          <w:numId w:val="8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086508" w:rsidRPr="00086508" w:rsidRDefault="00086508" w:rsidP="00086508">
      <w:pPr>
        <w:pStyle w:val="af5"/>
        <w:numPr>
          <w:ilvl w:val="0"/>
          <w:numId w:val="8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 xml:space="preserve">Вред от </w:t>
      </w:r>
      <w:proofErr w:type="spellStart"/>
      <w:r w:rsidRPr="00086508">
        <w:rPr>
          <w:color w:val="404040"/>
        </w:rPr>
        <w:t>снаффа</w:t>
      </w:r>
      <w:proofErr w:type="spellEnd"/>
      <w:r w:rsidRPr="00086508">
        <w:rPr>
          <w:color w:val="404040"/>
        </w:rPr>
        <w:t xml:space="preserve"> может представлять даже б</w:t>
      </w:r>
      <w:r w:rsidRPr="00086508">
        <w:rPr>
          <w:b/>
          <w:bCs/>
          <w:color w:val="404040"/>
        </w:rPr>
        <w:t>о</w:t>
      </w:r>
      <w:r w:rsidRPr="00086508">
        <w:rPr>
          <w:color w:val="404040"/>
        </w:rPr>
        <w:t>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jc w:val="center"/>
        <w:rPr>
          <w:color w:val="292929"/>
        </w:rPr>
      </w:pPr>
      <w:r w:rsidRPr="00086508">
        <w:rPr>
          <w:b/>
          <w:bCs/>
          <w:color w:val="292929"/>
        </w:rPr>
        <w:t>Токсикомания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Токсикомания</w:t>
      </w:r>
      <w:r w:rsidRPr="00086508">
        <w:rPr>
          <w:color w:val="292929"/>
        </w:rPr>
        <w:t> – это </w:t>
      </w:r>
      <w:r w:rsidRPr="00086508">
        <w:rPr>
          <w:color w:val="000000"/>
        </w:rPr>
        <w:t>вдыхание летучих токсических или наркотических веществ, которые вызывают зависимость и серьёзные нарушения в организме человека.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В большинстве случаев токсикомания развивается в младшем или среднем подростковом возрасте (12-14 лет), иногда даже еще в 9-11лет. Впоследствии большая часть подростков прекращают ингаляции и переходят к злоупотреблению алкоголем или другими </w:t>
      </w:r>
      <w:r w:rsidRPr="00086508">
        <w:rPr>
          <w:color w:val="000000"/>
        </w:rPr>
        <w:t>токсическими или наркотическими веществами.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000000"/>
        </w:rPr>
        <w:t>Чаще всего токсикомания бывает групповой. Размеры группы различны — от 2-3 подростков</w:t>
      </w:r>
      <w:r w:rsidRPr="00086508">
        <w:rPr>
          <w:color w:val="292929"/>
        </w:rPr>
        <w:t> до почти всего школьного класса или почти всех сверстников одного дома. Группа формируется по месту жительства (например, многоквартирный дом, микрорайон в городе) или по месту учебы.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 xml:space="preserve">При токсикомании у человека возникает слабая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мышления. При очень больших дозах могут появиться судороги, человек может впасть </w:t>
      </w:r>
      <w:proofErr w:type="gramStart"/>
      <w:r w:rsidRPr="00086508">
        <w:rPr>
          <w:color w:val="292929"/>
        </w:rPr>
        <w:t>в</w:t>
      </w:r>
      <w:proofErr w:type="gramEnd"/>
      <w:r w:rsidRPr="00086508">
        <w:rPr>
          <w:color w:val="292929"/>
        </w:rPr>
        <w:t xml:space="preserve"> кому и умереть.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proofErr w:type="gramStart"/>
      <w:r w:rsidRPr="00086508">
        <w:rPr>
          <w:color w:val="292929"/>
        </w:rPr>
        <w:t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</w:t>
      </w:r>
      <w:proofErr w:type="gramEnd"/>
      <w:r w:rsidRPr="00086508">
        <w:rPr>
          <w:color w:val="292929"/>
        </w:rPr>
        <w:t xml:space="preserve"> Все эти вещества токсичны для организма человека.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Первые симптомы и внешние признаки: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впавшие и покрасневшие глаза,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не проходящий насморк, бронхит,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покраснение лица и серый цвет носогубного треугольника,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расширенные зрачки,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дрожание рук,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шаткая походка, нарушение координации движений,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боль в мышцах, судороги,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тошнота, головные боли, бессонница,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сильные депрессии,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000000"/>
        </w:rPr>
        <w:t>аритмии сердечных сокращений</w:t>
      </w:r>
    </w:p>
    <w:p w:rsidR="00086508" w:rsidRPr="00086508" w:rsidRDefault="00086508" w:rsidP="00086508">
      <w:pPr>
        <w:pStyle w:val="af5"/>
        <w:numPr>
          <w:ilvl w:val="0"/>
          <w:numId w:val="9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000000"/>
        </w:rPr>
        <w:t>необусловленная агрессия, злость,</w:t>
      </w:r>
      <w:r w:rsidRPr="00086508">
        <w:rPr>
          <w:color w:val="404040"/>
        </w:rPr>
        <w:t> раздражительность.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При сформированной токсикомании:</w:t>
      </w:r>
    </w:p>
    <w:p w:rsidR="00086508" w:rsidRPr="00086508" w:rsidRDefault="00086508" w:rsidP="00086508">
      <w:pPr>
        <w:pStyle w:val="af5"/>
        <w:numPr>
          <w:ilvl w:val="0"/>
          <w:numId w:val="10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086508" w:rsidRPr="00086508" w:rsidRDefault="00086508" w:rsidP="00086508">
      <w:pPr>
        <w:pStyle w:val="af5"/>
        <w:numPr>
          <w:ilvl w:val="0"/>
          <w:numId w:val="10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lastRenderedPageBreak/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086508" w:rsidRPr="00086508" w:rsidRDefault="00086508" w:rsidP="00086508">
      <w:pPr>
        <w:pStyle w:val="af5"/>
        <w:numPr>
          <w:ilvl w:val="0"/>
          <w:numId w:val="10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jc w:val="center"/>
        <w:rPr>
          <w:color w:val="292929"/>
        </w:rPr>
      </w:pPr>
      <w:r w:rsidRPr="00086508">
        <w:rPr>
          <w:b/>
          <w:bCs/>
          <w:color w:val="292929"/>
        </w:rPr>
        <w:t>Алкоголизм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Симптомы:</w:t>
      </w:r>
    </w:p>
    <w:p w:rsidR="00086508" w:rsidRPr="00086508" w:rsidRDefault="00086508" w:rsidP="00086508">
      <w:pPr>
        <w:pStyle w:val="af5"/>
        <w:numPr>
          <w:ilvl w:val="0"/>
          <w:numId w:val="11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замедленные реакции,</w:t>
      </w:r>
    </w:p>
    <w:p w:rsidR="00086508" w:rsidRPr="00086508" w:rsidRDefault="00086508" w:rsidP="00086508">
      <w:pPr>
        <w:pStyle w:val="af5"/>
        <w:numPr>
          <w:ilvl w:val="0"/>
          <w:numId w:val="11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сонливость,</w:t>
      </w:r>
    </w:p>
    <w:p w:rsidR="00086508" w:rsidRPr="00086508" w:rsidRDefault="00086508" w:rsidP="00086508">
      <w:pPr>
        <w:pStyle w:val="af5"/>
        <w:numPr>
          <w:ilvl w:val="0"/>
          <w:numId w:val="11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невнятная речь,</w:t>
      </w:r>
    </w:p>
    <w:p w:rsidR="00086508" w:rsidRPr="00086508" w:rsidRDefault="00086508" w:rsidP="00086508">
      <w:pPr>
        <w:pStyle w:val="af5"/>
        <w:numPr>
          <w:ilvl w:val="0"/>
          <w:numId w:val="11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изменение личности (появление других ценностей).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color w:val="292929"/>
        </w:rPr>
        <w:t>Внешние признаки:</w:t>
      </w:r>
    </w:p>
    <w:p w:rsidR="00086508" w:rsidRPr="00086508" w:rsidRDefault="00086508" w:rsidP="00086508">
      <w:pPr>
        <w:pStyle w:val="af5"/>
        <w:numPr>
          <w:ilvl w:val="0"/>
          <w:numId w:val="12"/>
        </w:numPr>
        <w:spacing w:before="15" w:beforeAutospacing="0" w:after="15" w:afterAutospacing="0"/>
        <w:ind w:left="150" w:right="15"/>
        <w:rPr>
          <w:color w:val="404040"/>
        </w:rPr>
      </w:pPr>
      <w:proofErr w:type="gramStart"/>
      <w:r w:rsidRPr="00086508">
        <w:rPr>
          <w:color w:val="404040"/>
        </w:rPr>
        <w:t>безвольное</w:t>
      </w:r>
      <w:proofErr w:type="gramEnd"/>
      <w:r w:rsidRPr="00086508">
        <w:rPr>
          <w:color w:val="404040"/>
        </w:rPr>
        <w:t xml:space="preserve"> </w:t>
      </w:r>
      <w:proofErr w:type="spellStart"/>
      <w:r w:rsidRPr="00086508">
        <w:rPr>
          <w:color w:val="404040"/>
        </w:rPr>
        <w:t>обвисание</w:t>
      </w:r>
      <w:proofErr w:type="spellEnd"/>
      <w:r w:rsidRPr="00086508">
        <w:rPr>
          <w:color w:val="404040"/>
        </w:rPr>
        <w:t xml:space="preserve"> губ,</w:t>
      </w:r>
    </w:p>
    <w:p w:rsidR="00086508" w:rsidRPr="00086508" w:rsidRDefault="00086508" w:rsidP="00086508">
      <w:pPr>
        <w:pStyle w:val="af5"/>
        <w:numPr>
          <w:ilvl w:val="0"/>
          <w:numId w:val="12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расслабление челюстей,</w:t>
      </w:r>
    </w:p>
    <w:p w:rsidR="00086508" w:rsidRPr="00086508" w:rsidRDefault="00086508" w:rsidP="00086508">
      <w:pPr>
        <w:pStyle w:val="af5"/>
        <w:numPr>
          <w:ilvl w:val="0"/>
          <w:numId w:val="12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нарочитость движений,</w:t>
      </w:r>
    </w:p>
    <w:p w:rsidR="00086508" w:rsidRPr="00086508" w:rsidRDefault="00086508" w:rsidP="00086508">
      <w:pPr>
        <w:pStyle w:val="af5"/>
        <w:numPr>
          <w:ilvl w:val="0"/>
          <w:numId w:val="12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провалы в памяти.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color w:val="292929"/>
        </w:rPr>
        <w:t>Расстройства </w:t>
      </w:r>
      <w:r w:rsidRPr="00086508">
        <w:rPr>
          <w:b/>
          <w:bCs/>
          <w:color w:val="292929"/>
        </w:rPr>
        <w:t>в эмоционально-волевой и поведенческой сферах.</w:t>
      </w:r>
    </w:p>
    <w:p w:rsidR="00086508" w:rsidRPr="00086508" w:rsidRDefault="00086508" w:rsidP="00086508">
      <w:pPr>
        <w:pStyle w:val="af5"/>
        <w:numPr>
          <w:ilvl w:val="0"/>
          <w:numId w:val="13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снижение общественной активности,</w:t>
      </w:r>
    </w:p>
    <w:p w:rsidR="00086508" w:rsidRPr="00086508" w:rsidRDefault="00086508" w:rsidP="00086508">
      <w:pPr>
        <w:pStyle w:val="af5"/>
        <w:numPr>
          <w:ilvl w:val="0"/>
          <w:numId w:val="13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угасание трудовых навыков,</w:t>
      </w:r>
    </w:p>
    <w:p w:rsidR="00086508" w:rsidRPr="00086508" w:rsidRDefault="00086508" w:rsidP="00086508">
      <w:pPr>
        <w:pStyle w:val="af5"/>
        <w:numPr>
          <w:ilvl w:val="0"/>
          <w:numId w:val="13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проявление грубости, вспыльчивости, агрессивности, внушаемости, беспечности, безынициативности.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jc w:val="center"/>
        <w:rPr>
          <w:color w:val="292929"/>
        </w:rPr>
      </w:pPr>
      <w:r w:rsidRPr="00086508">
        <w:rPr>
          <w:b/>
          <w:bCs/>
          <w:color w:val="292929"/>
        </w:rPr>
        <w:t>Пиво – легальный наркотик</w:t>
      </w:r>
    </w:p>
    <w:p w:rsidR="00086508" w:rsidRPr="00086508" w:rsidRDefault="00086508" w:rsidP="00086508">
      <w:pPr>
        <w:pStyle w:val="af5"/>
        <w:spacing w:before="180" w:beforeAutospacing="0" w:after="180" w:afterAutospacing="0"/>
        <w:rPr>
          <w:color w:val="292929"/>
        </w:rPr>
      </w:pPr>
      <w:r w:rsidRPr="00086508">
        <w:rPr>
          <w:b/>
          <w:bCs/>
          <w:i/>
          <w:iCs/>
          <w:color w:val="292929"/>
        </w:rPr>
        <w:t>Факты, о которых родителям подростков следует знать: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Подростков, страдающих пивным алкоголизмом, за последние годы стало в два раза больше, чем страдающих наркоманией.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Средний возраст подростков с диагнозом «Пивной алкоголизм» – 14 лет.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Подростки могут выпивать в день до десяти бутылок пива.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000000"/>
        </w:rPr>
        <w:t>Пивной алкоголизм представляет огромную опасность для детско-подросткового организма.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Пиво губительно влияет на внутренние органы (сердце, почки и печень), а также может вызвать проблемы в развитии репродуктивной функции, которая повлияет на будущее потомство.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Содержание алкоголя в некоторых сортах пива достигает 14%.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Бутылка светлого пива крепостью 5 объемных процентов эквивалентна 50-60 граммам водки. Четыре бутылки в течение дня — 200-240 г. водки, почти половина бутылки. Чем выше крепость, тем это вреднее для молодого организма.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Пивной алкоголизм формируется медленнее водочного, более незаметно и обманчиво. Из-за вкуса, небольших градусов бороться с влечением к пиву сложнее, чем с влечением к водке. Пивной алкоголизм — это тяжелый, трудно поддающийся лечению вариант алкоголизма.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000000"/>
        </w:rPr>
        <w:t>При пивной алкоголизации страдают клетки мозга. В пиве в микродозах содержится кадаверин — аналог трупного яда.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000000"/>
        </w:rPr>
        <w:lastRenderedPageBreak/>
        <w:t>Постоянное потребление пива влияет на интеллект человека</w:t>
      </w:r>
      <w:r w:rsidRPr="00086508">
        <w:rPr>
          <w:color w:val="404040"/>
        </w:rPr>
        <w:t>, снижает его способность к обучению.</w:t>
      </w:r>
    </w:p>
    <w:p w:rsidR="00086508" w:rsidRPr="00086508" w:rsidRDefault="00086508" w:rsidP="00086508">
      <w:pPr>
        <w:pStyle w:val="af5"/>
        <w:numPr>
          <w:ilvl w:val="0"/>
          <w:numId w:val="14"/>
        </w:numPr>
        <w:spacing w:before="15" w:beforeAutospacing="0" w:after="15" w:afterAutospacing="0"/>
        <w:ind w:left="150" w:right="15"/>
        <w:rPr>
          <w:color w:val="404040"/>
        </w:rPr>
      </w:pPr>
      <w:r w:rsidRPr="00086508">
        <w:rPr>
          <w:color w:val="404040"/>
        </w:rPr>
        <w:t>У </w:t>
      </w:r>
      <w:proofErr w:type="gramStart"/>
      <w:r w:rsidRPr="00086508">
        <w:rPr>
          <w:color w:val="000000"/>
        </w:rPr>
        <w:t>мужчин, злоупотребляющих пивом появляются</w:t>
      </w:r>
      <w:proofErr w:type="gramEnd"/>
      <w:r w:rsidRPr="00086508">
        <w:rPr>
          <w:color w:val="000000"/>
        </w:rPr>
        <w:t xml:space="preserve"> женские черты в поведении, а у женщин – мужские, за счет содержания женского полового гормона эстрогена.</w:t>
      </w:r>
    </w:p>
    <w:p w:rsidR="00B822F2" w:rsidRPr="00086508" w:rsidRDefault="00B822F2" w:rsidP="000865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822F2" w:rsidRPr="00086508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BBA"/>
    <w:multiLevelType w:val="multilevel"/>
    <w:tmpl w:val="CED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3ED8"/>
    <w:multiLevelType w:val="multilevel"/>
    <w:tmpl w:val="5DA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04BAA"/>
    <w:multiLevelType w:val="multilevel"/>
    <w:tmpl w:val="0B84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B59A3"/>
    <w:multiLevelType w:val="multilevel"/>
    <w:tmpl w:val="353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C52AF"/>
    <w:multiLevelType w:val="multilevel"/>
    <w:tmpl w:val="B00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321D1"/>
    <w:multiLevelType w:val="multilevel"/>
    <w:tmpl w:val="134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53ECB"/>
    <w:multiLevelType w:val="multilevel"/>
    <w:tmpl w:val="75A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A7549"/>
    <w:multiLevelType w:val="multilevel"/>
    <w:tmpl w:val="5FC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46389"/>
    <w:multiLevelType w:val="multilevel"/>
    <w:tmpl w:val="81B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B41C0"/>
    <w:multiLevelType w:val="multilevel"/>
    <w:tmpl w:val="572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61C6F"/>
    <w:multiLevelType w:val="multilevel"/>
    <w:tmpl w:val="F956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604F9"/>
    <w:multiLevelType w:val="multilevel"/>
    <w:tmpl w:val="CBE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A3216"/>
    <w:multiLevelType w:val="multilevel"/>
    <w:tmpl w:val="8792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61E16"/>
    <w:multiLevelType w:val="multilevel"/>
    <w:tmpl w:val="DB42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86508"/>
    <w:rsid w:val="00086508"/>
    <w:rsid w:val="00484EC7"/>
    <w:rsid w:val="00611C20"/>
    <w:rsid w:val="006348EC"/>
    <w:rsid w:val="00923B8D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character" w:customStyle="1" w:styleId="art-postdateicon">
    <w:name w:val="art-postdateicon"/>
    <w:basedOn w:val="a0"/>
    <w:rsid w:val="00086508"/>
  </w:style>
  <w:style w:type="character" w:customStyle="1" w:styleId="date">
    <w:name w:val="date"/>
    <w:basedOn w:val="a0"/>
    <w:rsid w:val="00086508"/>
  </w:style>
  <w:style w:type="character" w:customStyle="1" w:styleId="entry-date">
    <w:name w:val="entry-date"/>
    <w:basedOn w:val="a0"/>
    <w:rsid w:val="00086508"/>
  </w:style>
  <w:style w:type="paragraph" w:styleId="af5">
    <w:name w:val="Normal (Web)"/>
    <w:basedOn w:val="a"/>
    <w:uiPriority w:val="99"/>
    <w:semiHidden/>
    <w:unhideWhenUsed/>
    <w:rsid w:val="0008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08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65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2019-11-27T14:27:00Z</dcterms:created>
  <dcterms:modified xsi:type="dcterms:W3CDTF">2019-11-27T14:33:00Z</dcterms:modified>
</cp:coreProperties>
</file>