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A0" w:rsidRDefault="00501A7E" w:rsidP="002805A0">
      <w:pPr>
        <w:pStyle w:val="1"/>
        <w:shd w:val="clear" w:color="auto" w:fill="FFFFFF"/>
        <w:spacing w:before="136" w:beforeAutospacing="0" w:after="408" w:afterAutospacing="0" w:line="240" w:lineRule="atLeast"/>
        <w:ind w:left="-851" w:right="-143" w:firstLine="284"/>
        <w:rPr>
          <w:color w:val="111111"/>
          <w:sz w:val="28"/>
          <w:szCs w:val="28"/>
        </w:rPr>
      </w:pPr>
      <w:r w:rsidRPr="00EE6A84">
        <w:rPr>
          <w:b w:val="0"/>
          <w:bCs w:val="0"/>
          <w:color w:val="333333"/>
          <w:sz w:val="32"/>
          <w:szCs w:val="32"/>
        </w:rPr>
        <w:t>«Свободное время школьника». Информация для родит</w:t>
      </w:r>
      <w:r w:rsidR="00EE6A84" w:rsidRPr="00EE6A84">
        <w:rPr>
          <w:b w:val="0"/>
          <w:bCs w:val="0"/>
          <w:color w:val="333333"/>
          <w:sz w:val="32"/>
          <w:szCs w:val="32"/>
        </w:rPr>
        <w:t>елей на стенд «Психологический вестник</w:t>
      </w:r>
      <w:r w:rsidRPr="001B2FB4">
        <w:rPr>
          <w:b w:val="0"/>
          <w:bCs w:val="0"/>
          <w:color w:val="333333"/>
          <w:sz w:val="24"/>
          <w:szCs w:val="24"/>
        </w:rPr>
        <w:t>»</w:t>
      </w:r>
    </w:p>
    <w:p w:rsidR="00501A7E" w:rsidRPr="002805A0" w:rsidRDefault="00501A7E" w:rsidP="002805A0">
      <w:pPr>
        <w:pStyle w:val="1"/>
        <w:shd w:val="clear" w:color="auto" w:fill="FFFFFF"/>
        <w:spacing w:before="136" w:beforeAutospacing="0" w:after="408" w:afterAutospacing="0" w:line="240" w:lineRule="atLeast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>Это хорошо и замечательно, если ваш ребёнок занимается</w:t>
      </w:r>
      <w:r w:rsidR="00C05F64" w:rsidRPr="002805A0">
        <w:rPr>
          <w:color w:val="111111"/>
          <w:sz w:val="28"/>
          <w:szCs w:val="28"/>
        </w:rPr>
        <w:t xml:space="preserve"> иностранными</w:t>
      </w:r>
      <w:r w:rsidRPr="002805A0">
        <w:rPr>
          <w:color w:val="111111"/>
          <w:sz w:val="28"/>
          <w:szCs w:val="28"/>
        </w:rPr>
        <w:t xml:space="preserve"> языками, рисованием, искусством, спортом, вышиванием, музыкой, танцами и т. д. Но здесь мера просто необходима!</w:t>
      </w:r>
    </w:p>
    <w:p w:rsidR="00501A7E" w:rsidRP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>И не стоит забывать о том, что у ребёнка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школьного</w:t>
      </w:r>
      <w:r w:rsidRPr="002805A0">
        <w:rPr>
          <w:color w:val="111111"/>
          <w:sz w:val="28"/>
          <w:szCs w:val="28"/>
        </w:rPr>
        <w:t> возраста обязательно должно быть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свободное время</w:t>
      </w:r>
      <w:r w:rsidRPr="002805A0">
        <w:rPr>
          <w:color w:val="111111"/>
          <w:sz w:val="28"/>
          <w:szCs w:val="28"/>
        </w:rPr>
        <w:t>.</w:t>
      </w:r>
    </w:p>
    <w:p w:rsidR="00501A7E" w:rsidRP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>Первоклассникам вообще не рекомендуется вводить новые дополнительные занятия после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школы</w:t>
      </w:r>
      <w:r w:rsidRPr="002805A0">
        <w:rPr>
          <w:color w:val="111111"/>
          <w:sz w:val="28"/>
          <w:szCs w:val="28"/>
        </w:rPr>
        <w:t>, если до сада ребёнок никуда не ходил. Со второго полугодия или со второго класса уже понемногу можно добавлять дополнительные занятия, но в этом вопросе всё индивидуально и необходимо смотреть, насколько сам ребёнок к этому готов.</w:t>
      </w:r>
    </w:p>
    <w:p w:rsidR="00501A7E" w:rsidRP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 xml:space="preserve">Нервная система ребенка ещё окончательно не дозрела, иногда может </w:t>
      </w:r>
      <w:proofErr w:type="gramStart"/>
      <w:r w:rsidRPr="002805A0">
        <w:rPr>
          <w:color w:val="111111"/>
          <w:sz w:val="28"/>
          <w:szCs w:val="28"/>
        </w:rPr>
        <w:t>казаться</w:t>
      </w:r>
      <w:proofErr w:type="gramEnd"/>
      <w:r w:rsidRPr="002805A0">
        <w:rPr>
          <w:color w:val="111111"/>
          <w:sz w:val="28"/>
          <w:szCs w:val="28"/>
        </w:rPr>
        <w:t xml:space="preserve"> что ребёнок физически легко совсем справляется. Сама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школьная</w:t>
      </w:r>
      <w:r w:rsidRPr="002805A0">
        <w:rPr>
          <w:b/>
          <w:color w:val="111111"/>
          <w:sz w:val="28"/>
          <w:szCs w:val="28"/>
        </w:rPr>
        <w:t> </w:t>
      </w:r>
      <w:r w:rsidRPr="002805A0">
        <w:rPr>
          <w:color w:val="111111"/>
          <w:sz w:val="28"/>
          <w:szCs w:val="28"/>
        </w:rPr>
        <w:t>жизнь это переход ребёнка на новый этап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психического развития ребёнка</w:t>
      </w:r>
      <w:r w:rsidRPr="002805A0">
        <w:rPr>
          <w:color w:val="111111"/>
          <w:sz w:val="28"/>
          <w:szCs w:val="28"/>
        </w:rPr>
        <w:t xml:space="preserve">, переход от игровой деятельности </w:t>
      </w:r>
      <w:proofErr w:type="gramStart"/>
      <w:r w:rsidRPr="002805A0">
        <w:rPr>
          <w:color w:val="111111"/>
          <w:sz w:val="28"/>
          <w:szCs w:val="28"/>
        </w:rPr>
        <w:t>к</w:t>
      </w:r>
      <w:proofErr w:type="gramEnd"/>
      <w:r w:rsidRPr="002805A0">
        <w:rPr>
          <w:color w:val="111111"/>
          <w:sz w:val="28"/>
          <w:szCs w:val="28"/>
        </w:rPr>
        <w:t xml:space="preserve"> учебной. Поэтому, чтобы перестроиться ребёнку необходимо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время</w:t>
      </w:r>
      <w:r w:rsidRPr="002805A0">
        <w:rPr>
          <w:color w:val="111111"/>
          <w:sz w:val="28"/>
          <w:szCs w:val="28"/>
        </w:rPr>
        <w:t> и нежелательно загружать его какими-то дополнительными занятиями, которые в итоге могут вызвать у него "перегруз".</w:t>
      </w:r>
    </w:p>
    <w:p w:rsidR="00501A7E" w:rsidRP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 xml:space="preserve">Даже для </w:t>
      </w:r>
      <w:proofErr w:type="gramStart"/>
      <w:r w:rsidRPr="002805A0">
        <w:rPr>
          <w:color w:val="111111"/>
          <w:sz w:val="28"/>
          <w:szCs w:val="28"/>
        </w:rPr>
        <w:t>более старших</w:t>
      </w:r>
      <w:proofErr w:type="gramEnd"/>
      <w:r w:rsidRPr="002805A0">
        <w:rPr>
          <w:color w:val="111111"/>
          <w:sz w:val="28"/>
          <w:szCs w:val="28"/>
        </w:rPr>
        <w:t>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школьников</w:t>
      </w:r>
      <w:r w:rsidRPr="002805A0">
        <w:rPr>
          <w:b/>
          <w:color w:val="111111"/>
          <w:sz w:val="28"/>
          <w:szCs w:val="28"/>
        </w:rPr>
        <w:t>,</w:t>
      </w:r>
      <w:r w:rsidRPr="002805A0">
        <w:rPr>
          <w:color w:val="111111"/>
          <w:sz w:val="28"/>
          <w:szCs w:val="28"/>
        </w:rPr>
        <w:t xml:space="preserve"> рекомендуется иметь один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свободный день вбудни</w:t>
      </w:r>
      <w:r w:rsidRPr="002805A0">
        <w:rPr>
          <w:b/>
          <w:color w:val="111111"/>
          <w:sz w:val="28"/>
          <w:szCs w:val="28"/>
        </w:rPr>
        <w:t>,</w:t>
      </w:r>
      <w:r w:rsidRPr="002805A0">
        <w:rPr>
          <w:color w:val="111111"/>
          <w:sz w:val="28"/>
          <w:szCs w:val="28"/>
        </w:rPr>
        <w:t xml:space="preserve"> после уроков, чтобы ребёнок мог бы сам распоряжаться, как он хочет его провести. Помимо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школьной</w:t>
      </w:r>
      <w:r w:rsidRPr="002805A0">
        <w:rPr>
          <w:color w:val="111111"/>
          <w:sz w:val="28"/>
          <w:szCs w:val="28"/>
        </w:rPr>
        <w:t xml:space="preserve"> жизни существует ещё огромный пласт другой жизни, на </w:t>
      </w:r>
      <w:proofErr w:type="gramStart"/>
      <w:r w:rsidRPr="002805A0">
        <w:rPr>
          <w:color w:val="111111"/>
          <w:sz w:val="28"/>
          <w:szCs w:val="28"/>
        </w:rPr>
        <w:t>которое</w:t>
      </w:r>
      <w:proofErr w:type="gramEnd"/>
      <w:r w:rsidRPr="002805A0">
        <w:rPr>
          <w:color w:val="111111"/>
          <w:sz w:val="28"/>
          <w:szCs w:val="28"/>
        </w:rPr>
        <w:t xml:space="preserve"> попросту может не остаться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времени</w:t>
      </w:r>
      <w:r w:rsidRPr="002805A0">
        <w:rPr>
          <w:b/>
          <w:color w:val="111111"/>
          <w:sz w:val="28"/>
          <w:szCs w:val="28"/>
        </w:rPr>
        <w:t>.</w:t>
      </w:r>
      <w:r w:rsidRPr="002805A0">
        <w:rPr>
          <w:color w:val="111111"/>
          <w:sz w:val="28"/>
          <w:szCs w:val="28"/>
        </w:rPr>
        <w:t xml:space="preserve"> Это и общение, и прогулки с друзьями, игры, чтение или просто возможность заняться "ничегонеделанием".</w:t>
      </w:r>
    </w:p>
    <w:p w:rsidR="00501A7E" w:rsidRPr="002805A0" w:rsidRDefault="00501A7E" w:rsidP="002805A0">
      <w:pPr>
        <w:pStyle w:val="a3"/>
        <w:spacing w:before="204" w:beforeAutospacing="0" w:after="204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>Рекомендации!</w:t>
      </w:r>
    </w:p>
    <w:p w:rsidR="00501A7E" w:rsidRP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 xml:space="preserve">• </w:t>
      </w:r>
      <w:proofErr w:type="gramStart"/>
      <w:r w:rsidRPr="002805A0">
        <w:rPr>
          <w:color w:val="111111"/>
          <w:sz w:val="28"/>
          <w:szCs w:val="28"/>
        </w:rPr>
        <w:t>Просмотрите насколько загружен</w:t>
      </w:r>
      <w:proofErr w:type="gramEnd"/>
      <w:r w:rsidRPr="002805A0">
        <w:rPr>
          <w:color w:val="111111"/>
          <w:sz w:val="28"/>
          <w:szCs w:val="28"/>
        </w:rPr>
        <w:t xml:space="preserve"> ваш ребёнок после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школы</w:t>
      </w:r>
      <w:r w:rsidRPr="002805A0">
        <w:rPr>
          <w:b/>
          <w:color w:val="111111"/>
          <w:sz w:val="28"/>
          <w:szCs w:val="28"/>
        </w:rPr>
        <w:t>,</w:t>
      </w:r>
      <w:r w:rsidRPr="002805A0">
        <w:rPr>
          <w:color w:val="111111"/>
          <w:sz w:val="28"/>
          <w:szCs w:val="28"/>
        </w:rPr>
        <w:t xml:space="preserve"> сколько у него остается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времени</w:t>
      </w:r>
      <w:r w:rsidRPr="002805A0">
        <w:rPr>
          <w:color w:val="111111"/>
          <w:sz w:val="28"/>
          <w:szCs w:val="28"/>
        </w:rPr>
        <w:t> на его личные занятия.</w:t>
      </w:r>
    </w:p>
    <w:p w:rsidR="001B2FB4" w:rsidRP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>• Учите ребёнка, как правильно распоряжаться своим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временем</w:t>
      </w:r>
      <w:r w:rsidRPr="002805A0">
        <w:rPr>
          <w:color w:val="111111"/>
          <w:sz w:val="28"/>
          <w:szCs w:val="28"/>
        </w:rPr>
        <w:t>. Для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школьника</w:t>
      </w:r>
      <w:r w:rsidRPr="002805A0">
        <w:rPr>
          <w:color w:val="111111"/>
          <w:sz w:val="28"/>
          <w:szCs w:val="28"/>
        </w:rPr>
        <w:t>очень важно соблюдать режим дня, просыпаться в одно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время</w:t>
      </w:r>
      <w:r w:rsidRPr="002805A0">
        <w:rPr>
          <w:color w:val="111111"/>
          <w:sz w:val="28"/>
          <w:szCs w:val="28"/>
        </w:rPr>
        <w:t>, завтракать перед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школой</w:t>
      </w:r>
      <w:r w:rsidRPr="002805A0">
        <w:rPr>
          <w:color w:val="111111"/>
          <w:sz w:val="28"/>
          <w:szCs w:val="28"/>
        </w:rPr>
        <w:t>, если это необходимо, делать уроки не сразу после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школы</w:t>
      </w:r>
      <w:r w:rsidRPr="002805A0">
        <w:rPr>
          <w:color w:val="111111"/>
          <w:sz w:val="28"/>
          <w:szCs w:val="28"/>
        </w:rPr>
        <w:t>, а после небольшого отдыха, но ни в коем случае не откладывать на вечернее </w:t>
      </w:r>
      <w:r w:rsidRPr="002805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время</w:t>
      </w:r>
      <w:r w:rsidRPr="002805A0">
        <w:rPr>
          <w:color w:val="111111"/>
          <w:sz w:val="28"/>
          <w:szCs w:val="28"/>
        </w:rPr>
        <w:t>!</w:t>
      </w:r>
    </w:p>
    <w:p w:rsid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>В общем, правильно распределять нагрузку в течени</w:t>
      </w:r>
      <w:proofErr w:type="gramStart"/>
      <w:r w:rsidRPr="002805A0">
        <w:rPr>
          <w:color w:val="111111"/>
          <w:sz w:val="28"/>
          <w:szCs w:val="28"/>
        </w:rPr>
        <w:t>и</w:t>
      </w:r>
      <w:proofErr w:type="gramEnd"/>
      <w:r w:rsidRPr="002805A0">
        <w:rPr>
          <w:color w:val="111111"/>
          <w:sz w:val="28"/>
          <w:szCs w:val="28"/>
        </w:rPr>
        <w:t xml:space="preserve"> дня, что в будущем позволит некоторые вещи довести до автоматизма.</w:t>
      </w:r>
    </w:p>
    <w:p w:rsidR="00501A7E" w:rsidRPr="002805A0" w:rsidRDefault="00501A7E" w:rsidP="002805A0">
      <w:pPr>
        <w:pStyle w:val="a3"/>
        <w:spacing w:before="0" w:beforeAutospacing="0" w:after="0" w:afterAutospacing="0"/>
        <w:ind w:left="-851" w:right="-143" w:firstLine="284"/>
        <w:rPr>
          <w:color w:val="111111"/>
          <w:sz w:val="28"/>
          <w:szCs w:val="28"/>
        </w:rPr>
      </w:pPr>
      <w:r w:rsidRPr="002805A0">
        <w:rPr>
          <w:color w:val="111111"/>
          <w:sz w:val="28"/>
          <w:szCs w:val="28"/>
        </w:rPr>
        <w:t>• Введите совместные, семейные ритуалы или традиции. Например, по воскресеньям ходить в бассейн, кино музей или театр.</w:t>
      </w:r>
    </w:p>
    <w:p w:rsidR="00EE6A84" w:rsidRPr="002805A0" w:rsidRDefault="00501A7E" w:rsidP="002805A0">
      <w:pPr>
        <w:pStyle w:val="a3"/>
        <w:spacing w:before="204" w:beforeAutospacing="0" w:after="204" w:afterAutospacing="0"/>
        <w:ind w:left="-851" w:right="-143" w:firstLine="284"/>
        <w:rPr>
          <w:b/>
          <w:bCs/>
          <w:color w:val="000000"/>
          <w:sz w:val="28"/>
          <w:szCs w:val="28"/>
        </w:rPr>
      </w:pPr>
      <w:r w:rsidRPr="002805A0">
        <w:rPr>
          <w:color w:val="111111"/>
          <w:sz w:val="28"/>
          <w:szCs w:val="28"/>
        </w:rPr>
        <w:t xml:space="preserve">Важно спрашивать и разговаривать с ребёнком о его переживаниях. И в первую очередь, спрашивать, не какую оценку он получил, а как прошёл его день, что интересного и нового он узнал за минувший день! </w:t>
      </w:r>
      <w:r w:rsidR="00EE6A84" w:rsidRPr="007276D2">
        <w:rPr>
          <w:color w:val="111111"/>
        </w:rPr>
        <w:br/>
      </w:r>
      <w:r w:rsidR="00EE6A84" w:rsidRPr="007276D2">
        <w:rPr>
          <w:color w:val="111111"/>
        </w:rPr>
        <w:br/>
      </w:r>
      <w:r w:rsidR="007276D2">
        <w:rPr>
          <w:noProof/>
          <w:color w:val="111111"/>
        </w:rPr>
        <w:drawing>
          <wp:inline distT="0" distB="0" distL="0" distR="0">
            <wp:extent cx="2258291" cy="1759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291" cy="17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A84" w:rsidRPr="007276D2">
        <w:rPr>
          <w:color w:val="111111"/>
        </w:rPr>
        <w:br/>
      </w:r>
      <w:r w:rsidR="00EE6A84" w:rsidRPr="007276D2">
        <w:rPr>
          <w:color w:val="111111"/>
        </w:rPr>
        <w:lastRenderedPageBreak/>
        <w:br/>
      </w:r>
      <w:r w:rsidR="00EE6A84" w:rsidRPr="002805A0">
        <w:rPr>
          <w:rStyle w:val="s1"/>
          <w:b/>
          <w:bCs/>
          <w:color w:val="000000"/>
          <w:sz w:val="28"/>
          <w:szCs w:val="28"/>
        </w:rPr>
        <w:t>Рекомендации психолога.</w:t>
      </w:r>
    </w:p>
    <w:p w:rsidR="00EE6A84" w:rsidRPr="002805A0" w:rsidRDefault="00EE6A84" w:rsidP="00DF5716">
      <w:pPr>
        <w:pStyle w:val="p2"/>
        <w:shd w:val="clear" w:color="auto" w:fill="FFFFFF"/>
        <w:rPr>
          <w:color w:val="000000"/>
          <w:sz w:val="28"/>
          <w:szCs w:val="28"/>
        </w:rPr>
      </w:pPr>
      <w:r w:rsidRPr="002805A0">
        <w:rPr>
          <w:rStyle w:val="s1"/>
          <w:b/>
          <w:bCs/>
          <w:color w:val="000000"/>
          <w:sz w:val="28"/>
          <w:szCs w:val="28"/>
        </w:rPr>
        <w:t>Каждый человек может добиться поставленной цели!</w:t>
      </w:r>
    </w:p>
    <w:p w:rsidR="00EE6A84" w:rsidRDefault="00EE6A84" w:rsidP="00DF5716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Несколько полезных советов:</w:t>
      </w:r>
    </w:p>
    <w:p w:rsidR="00EE6A84" w:rsidRDefault="00EE6A84" w:rsidP="00DF5716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1.​ </w:t>
      </w:r>
      <w:r>
        <w:rPr>
          <w:color w:val="000000"/>
          <w:sz w:val="28"/>
          <w:szCs w:val="28"/>
        </w:rPr>
        <w:t>Цель должна быть полезной, значимой.</w:t>
      </w:r>
    </w:p>
    <w:p w:rsidR="00EE6A84" w:rsidRDefault="00EE6A84" w:rsidP="00DF5716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«Смысл жизни в красоте и силе стремления к целям, и нужно, чтобы каждый момент бытия имел свою высокую цель»,- писал М.Горький.</w:t>
      </w:r>
    </w:p>
    <w:p w:rsidR="00EE6A84" w:rsidRDefault="00EE6A84" w:rsidP="00DF5716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1.​ </w:t>
      </w:r>
      <w:r>
        <w:rPr>
          <w:color w:val="000000"/>
          <w:sz w:val="28"/>
          <w:szCs w:val="28"/>
        </w:rPr>
        <w:t>Поставленную цель необходимо сделать достижимой, привлекательной. Слишком трудная, отдаленная цель кажется нам абсолютно недостижимой, и у нас опускаются руки. Нужно наметить несколько последовательных, посильных этапов на пути к цели. Постепенно осуществляя каждый этап, мы приобретаем уверенность в своих силах, в достижении поставленной цели.</w:t>
      </w:r>
    </w:p>
    <w:p w:rsidR="00EE6A84" w:rsidRDefault="00EE6A84" w:rsidP="00DF5716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2.​ </w:t>
      </w:r>
      <w:r>
        <w:rPr>
          <w:color w:val="000000"/>
          <w:sz w:val="28"/>
          <w:szCs w:val="28"/>
        </w:rPr>
        <w:t>Поставленная цель должна быть тщательно обдумана.</w:t>
      </w:r>
    </w:p>
    <w:p w:rsidR="00EE6A84" w:rsidRDefault="00EE6A84" w:rsidP="00DF5716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Избегайте ставить цели, принимать решения, когда Вы в состоянии сильного эмоционального возбуждения, гнева.</w:t>
      </w:r>
    </w:p>
    <w:p w:rsidR="00EE6A84" w:rsidRDefault="00EE6A84" w:rsidP="00DF5716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1.​ </w:t>
      </w:r>
      <w:r>
        <w:rPr>
          <w:color w:val="000000"/>
          <w:sz w:val="28"/>
          <w:szCs w:val="28"/>
        </w:rPr>
        <w:t>Поставленная цель должна соответствовать Вашим возможностям.</w:t>
      </w:r>
    </w:p>
    <w:p w:rsidR="00EE6A84" w:rsidRDefault="00EE6A84" w:rsidP="00DF5716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2.​ </w:t>
      </w:r>
      <w:r>
        <w:rPr>
          <w:color w:val="000000"/>
          <w:sz w:val="28"/>
          <w:szCs w:val="28"/>
        </w:rPr>
        <w:t>Цель необходимо конкретизировать. А.С.Макаренко писал: «Никакое дело нельзя хорошо сделать, если неизвестно, чего хотят достигнуть».</w:t>
      </w:r>
    </w:p>
    <w:p w:rsidR="00EE6A84" w:rsidRDefault="00EE6A84" w:rsidP="00DF5716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3.​ </w:t>
      </w:r>
      <w:r>
        <w:rPr>
          <w:color w:val="000000"/>
          <w:sz w:val="28"/>
          <w:szCs w:val="28"/>
        </w:rPr>
        <w:t xml:space="preserve">Главная цель должна быть разбита на ряд </w:t>
      </w:r>
      <w:proofErr w:type="gramStart"/>
      <w:r>
        <w:rPr>
          <w:color w:val="000000"/>
          <w:sz w:val="28"/>
          <w:szCs w:val="28"/>
        </w:rPr>
        <w:t>промежуточных</w:t>
      </w:r>
      <w:proofErr w:type="gramEnd"/>
      <w:r>
        <w:rPr>
          <w:color w:val="000000"/>
          <w:sz w:val="28"/>
          <w:szCs w:val="28"/>
        </w:rPr>
        <w:t>.</w:t>
      </w:r>
    </w:p>
    <w:p w:rsidR="00EE6A84" w:rsidRDefault="00EE6A84" w:rsidP="00DF5716">
      <w:pPr>
        <w:pStyle w:val="p4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4.​ </w:t>
      </w:r>
      <w:r>
        <w:rPr>
          <w:color w:val="000000"/>
          <w:sz w:val="28"/>
          <w:szCs w:val="28"/>
        </w:rPr>
        <w:t>Нельзя быть рабом собственных решений. Следует изменять или даже отменять поставленную цель в случае вступления в действие неучтенных или вновь возникших обстоятельств, которые делают ее бессмысленной. Упорствует в своих ошибках только упрямец.</w:t>
      </w:r>
    </w:p>
    <w:p w:rsidR="00EE6A84" w:rsidRDefault="00EE6A84" w:rsidP="00EE6A84">
      <w:pPr>
        <w:pStyle w:val="p3"/>
        <w:shd w:val="clear" w:color="auto" w:fill="FFFFFF"/>
        <w:jc w:val="both"/>
        <w:rPr>
          <w:rStyle w:val="s1"/>
          <w:b/>
          <w:bCs/>
          <w:color w:val="000000"/>
          <w:sz w:val="28"/>
          <w:szCs w:val="28"/>
        </w:rPr>
      </w:pPr>
    </w:p>
    <w:p w:rsidR="00EE6A84" w:rsidRDefault="00EA25B4" w:rsidP="00EE6A84">
      <w:pPr>
        <w:pStyle w:val="p3"/>
        <w:shd w:val="clear" w:color="auto" w:fill="FFFFFF"/>
        <w:jc w:val="both"/>
        <w:rPr>
          <w:rStyle w:val="s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613564" cy="2632364"/>
            <wp:effectExtent l="171450" t="171450" r="339725" b="3397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tion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2632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6A84" w:rsidRPr="007276D2" w:rsidRDefault="00EA25B4" w:rsidP="004C15A6">
      <w:pPr>
        <w:pStyle w:val="p3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380509" cy="2632364"/>
            <wp:effectExtent l="171450" t="171450" r="334645" b="3397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ed5766-17fa-f633-17fa-f67d04c7de8b.photo.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2206" cy="261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6A84">
        <w:rPr>
          <w:rStyle w:val="s1"/>
          <w:b/>
          <w:bCs/>
          <w:color w:val="000000"/>
          <w:sz w:val="28"/>
          <w:szCs w:val="28"/>
        </w:rPr>
        <w:t>Памятка:</w:t>
      </w:r>
    </w:p>
    <w:p w:rsidR="00EE6A84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Управлять своими чувствами, психическими состояниями, поступками, поведением можно, используя самоободр</w:t>
      </w:r>
      <w:r w:rsidR="003E4507">
        <w:rPr>
          <w:color w:val="000000"/>
          <w:sz w:val="28"/>
          <w:szCs w:val="28"/>
        </w:rPr>
        <w:t>ение, самоубеждение, самоприказ</w:t>
      </w:r>
      <w:r>
        <w:rPr>
          <w:color w:val="000000"/>
          <w:sz w:val="28"/>
          <w:szCs w:val="28"/>
        </w:rPr>
        <w:t>, самовнушение, аутогенную тренировку.</w:t>
      </w:r>
    </w:p>
    <w:p w:rsidR="00EE6A84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Самоободрение – обращение к самому себе для укрепления веры в себя. При этом используются такие приемы: самоуспокоение, внушение уверенности в успехе дела – дело посильно и выполнимо, - внушение уверенности в себе – я смогу, равнение на любимого героя – а ему было каково? Можно использовать упрек в свой адрес такого типа: что раскис? Нельзя быть размазней!</w:t>
      </w:r>
    </w:p>
    <w:p w:rsidR="00EE6A84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Самоубеждение – убеждение себя в чем-либо путем соответствующих доводов и аргументов.</w:t>
      </w:r>
    </w:p>
    <w:p w:rsidR="00EE6A84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Самоприказ – приказ самому себе.</w:t>
      </w:r>
    </w:p>
    <w:p w:rsidR="007276D2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Учись управлять собой.</w:t>
      </w:r>
    </w:p>
    <w:p w:rsidR="00EA25B4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 жди, когда тебе подскажут, укажут, дадут задание – будь сам инициативен, действуй по собственному почину.</w:t>
      </w:r>
    </w:p>
    <w:p w:rsidR="007276D2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Только тот победит любые трудности, кто сам себе командир, кто с</w:t>
      </w:r>
      <w:r w:rsidR="007276D2">
        <w:rPr>
          <w:color w:val="000000"/>
          <w:sz w:val="28"/>
          <w:szCs w:val="28"/>
        </w:rPr>
        <w:t>пособен самому себе приказывать.</w:t>
      </w:r>
    </w:p>
    <w:p w:rsidR="00EE6A84" w:rsidRDefault="00EE6A84" w:rsidP="00EA25B4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Упорно побеждай все, что мешает достижению цели, и прежде всего недостатки своего характера.</w:t>
      </w:r>
    </w:p>
    <w:p w:rsidR="00EE6A84" w:rsidRPr="007276D2" w:rsidRDefault="00EE6A84" w:rsidP="00EA25B4">
      <w:pPr>
        <w:pStyle w:val="p3"/>
        <w:shd w:val="clear" w:color="auto" w:fill="FFFFFF"/>
        <w:rPr>
          <w:rStyle w:val="s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Многие мыслители давали такой совет: «Если Вы удачно выберете труд и вложите в него свою душу, то счастье само Вас отыщет».</w:t>
      </w:r>
    </w:p>
    <w:p w:rsidR="00EE6A84" w:rsidRDefault="00EE6A84" w:rsidP="00EE6A84">
      <w:pPr>
        <w:pStyle w:val="p5"/>
        <w:shd w:val="clear" w:color="auto" w:fill="FFFFFF"/>
        <w:jc w:val="both"/>
        <w:rPr>
          <w:rStyle w:val="s1"/>
          <w:b/>
          <w:bCs/>
          <w:color w:val="000000"/>
          <w:sz w:val="32"/>
          <w:szCs w:val="32"/>
        </w:rPr>
      </w:pPr>
    </w:p>
    <w:p w:rsidR="007276D2" w:rsidRDefault="007276D2" w:rsidP="00EE6A84">
      <w:pPr>
        <w:pStyle w:val="p5"/>
        <w:shd w:val="clear" w:color="auto" w:fill="FFFFFF"/>
        <w:jc w:val="both"/>
        <w:rPr>
          <w:rStyle w:val="s1"/>
          <w:b/>
          <w:bCs/>
          <w:color w:val="000000"/>
          <w:sz w:val="32"/>
          <w:szCs w:val="32"/>
        </w:rPr>
      </w:pPr>
    </w:p>
    <w:p w:rsidR="004C15A6" w:rsidRDefault="004C15A6" w:rsidP="00EE6A84">
      <w:pPr>
        <w:pStyle w:val="p5"/>
        <w:shd w:val="clear" w:color="auto" w:fill="FFFFFF"/>
        <w:jc w:val="both"/>
        <w:rPr>
          <w:rStyle w:val="s1"/>
          <w:b/>
          <w:bCs/>
          <w:color w:val="000000"/>
          <w:sz w:val="32"/>
          <w:szCs w:val="32"/>
        </w:rPr>
      </w:pPr>
    </w:p>
    <w:p w:rsidR="004C15A6" w:rsidRDefault="004C15A6" w:rsidP="00EE6A84">
      <w:pPr>
        <w:pStyle w:val="p5"/>
        <w:shd w:val="clear" w:color="auto" w:fill="FFFFFF"/>
        <w:jc w:val="both"/>
        <w:rPr>
          <w:rStyle w:val="s1"/>
          <w:b/>
          <w:bCs/>
          <w:color w:val="000000"/>
          <w:sz w:val="28"/>
          <w:szCs w:val="28"/>
        </w:rPr>
      </w:pPr>
    </w:p>
    <w:p w:rsidR="00EE6A84" w:rsidRPr="002805A0" w:rsidRDefault="00EE6A84" w:rsidP="00EE6A84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2805A0">
        <w:rPr>
          <w:rStyle w:val="s1"/>
          <w:b/>
          <w:bCs/>
          <w:color w:val="000000"/>
          <w:sz w:val="28"/>
          <w:szCs w:val="28"/>
        </w:rPr>
        <w:t>Наши советы:</w:t>
      </w:r>
    </w:p>
    <w:p w:rsidR="00EE6A84" w:rsidRDefault="003E4507" w:rsidP="003E4507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1.НАБЛЮДАЙТЕ ЗА СОБОЙ</w:t>
      </w:r>
      <w:r w:rsidR="00EE6A84">
        <w:rPr>
          <w:color w:val="000000"/>
          <w:sz w:val="28"/>
          <w:szCs w:val="28"/>
        </w:rPr>
        <w:t>. Будьте внимательны к себе. Следите за своими мыслями. Помните, что наша жизнь – это во многом то, что мы о ней думаем. Избегайте внутренней ловушки, когда Ваши представления о жизни более мучительны, чем сама жизнь. Именно негативная оценка происходящего, а не действительное положение дел – главная причина нашего беспокойства. Не позволяйте негативным чувствам овладеть Вами. Сосредотачивайтесь на позитивном.2. ЖИВИТЕ СЕГОДНЯ. Ваше прошлое – это воспоминания, будущее – пока только предположения. Настоящее – единственная реальность, которую стоит принимать в расчет. То, что было, уже не вернешь. То, что будет, еще не случилось. То, что есть сейчас – это и есть Ваша жизнь. Реагируйте только на то, что существует в действительности, в данный момент.</w:t>
      </w:r>
      <w:r w:rsidR="00EE6A84">
        <w:rPr>
          <w:rStyle w:val="s3"/>
          <w:color w:val="000000"/>
          <w:sz w:val="28"/>
          <w:szCs w:val="28"/>
        </w:rPr>
        <w:t>3.​ </w:t>
      </w:r>
      <w:r w:rsidR="00EE6A84">
        <w:rPr>
          <w:color w:val="000000"/>
          <w:sz w:val="28"/>
          <w:szCs w:val="28"/>
        </w:rPr>
        <w:t>ЗАПОЛНЯЙТЕ ПУСТОТУ. Будьте постоянно заняты. У Вас не должно оставаться пустого времени на переживания и беспокойства. Лучше отдайтесь своему увлечению. Продолжайте занятия, приносящие Вам удовлетворение. Установите и соблюдайте режим дня. Берегите время. Сохраните привычный образ жизни.4.БУДЬТЕ ЗДОРОВЫ. У здорового человека гораздо больше шансов справиться со своими проблемами. Если Вы до сих пор не занимались физической культурой, начните сейчас. Научитесь правильно двигаться, дышать, расслабляться. При этом избегайте перенапряжения и усталости, отдыхайте, не дожидаясь утомления. Чаще выходите на природу. Гимнастика, полноценный сон и прогулки – совершенно необходимые условия здоровья. Укрепляя его, Вы повышаете свою работоспособность.5. УЧИТЕСЬ. Пользуйтесь случаем расширить Ваш профессиональный опыт. Чем больше Вы будете знать, и уметь, тем шире будут Ваши профессиональные возможности. Повышайте свою квалификацию.</w:t>
      </w:r>
      <w:r>
        <w:rPr>
          <w:color w:val="000000"/>
          <w:sz w:val="28"/>
          <w:szCs w:val="28"/>
        </w:rPr>
        <w:t>6. ОБЩАЙ</w:t>
      </w:r>
      <w:r w:rsidR="00EE6A84">
        <w:rPr>
          <w:color w:val="000000"/>
          <w:sz w:val="28"/>
          <w:szCs w:val="28"/>
        </w:rPr>
        <w:t xml:space="preserve">ТЕСЬ. Проявляйте интерес к другим людям. Каждый день делайте кому-нибудь </w:t>
      </w:r>
      <w:proofErr w:type="gramStart"/>
      <w:r w:rsidR="00EE6A84">
        <w:rPr>
          <w:color w:val="000000"/>
          <w:sz w:val="28"/>
          <w:szCs w:val="28"/>
        </w:rPr>
        <w:t>приятное</w:t>
      </w:r>
      <w:proofErr w:type="gramEnd"/>
      <w:r w:rsidR="00EE6A84">
        <w:rPr>
          <w:color w:val="000000"/>
          <w:sz w:val="28"/>
          <w:szCs w:val="28"/>
        </w:rPr>
        <w:t>. Помните, Вы нужны не только себе. Делитесь своими проблемами и заботами с друзьями и близкими. Расширяйте круг общения.</w:t>
      </w:r>
    </w:p>
    <w:p w:rsidR="003E4507" w:rsidRDefault="003E4507" w:rsidP="004C15A6">
      <w:pPr>
        <w:pStyle w:val="p3"/>
        <w:shd w:val="clear" w:color="auto" w:fill="FFFFFF"/>
        <w:ind w:left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29199" cy="2618509"/>
            <wp:effectExtent l="171450" t="171450" r="343535" b="3346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esnye_zanyatiya_dlya_podrostkov.jpg.crop_displ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2618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5A0" w:rsidRDefault="002805A0" w:rsidP="000E7ECE">
      <w:pPr>
        <w:pStyle w:val="p3"/>
        <w:shd w:val="clear" w:color="auto" w:fill="FFFFFF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4572D9" w:rsidRDefault="004572D9" w:rsidP="004572D9">
      <w:pPr>
        <w:pStyle w:val="p3"/>
        <w:shd w:val="clear" w:color="auto" w:fill="FFFFFF"/>
        <w:jc w:val="right"/>
        <w:rPr>
          <w:color w:val="000000"/>
          <w:sz w:val="28"/>
          <w:szCs w:val="28"/>
          <w:lang w:val="en-US"/>
        </w:rPr>
      </w:pPr>
    </w:p>
    <w:p w:rsidR="004572D9" w:rsidRDefault="004572D9" w:rsidP="004572D9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Педагог-психолог </w:t>
      </w:r>
      <w:proofErr w:type="spellStart"/>
      <w:r>
        <w:rPr>
          <w:color w:val="000000"/>
          <w:sz w:val="28"/>
          <w:szCs w:val="28"/>
        </w:rPr>
        <w:t>Шкурина</w:t>
      </w:r>
      <w:proofErr w:type="spellEnd"/>
      <w:r>
        <w:rPr>
          <w:color w:val="000000"/>
          <w:sz w:val="28"/>
          <w:szCs w:val="28"/>
        </w:rPr>
        <w:t xml:space="preserve"> Ирина Александровна</w:t>
      </w:r>
    </w:p>
    <w:p w:rsidR="004572D9" w:rsidRPr="004572D9" w:rsidRDefault="00E77435" w:rsidP="004572D9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Прием родителей:  </w:t>
      </w:r>
      <w:proofErr w:type="spellStart"/>
      <w:proofErr w:type="gramStart"/>
      <w:r>
        <w:rPr>
          <w:color w:val="000000"/>
          <w:sz w:val="28"/>
          <w:szCs w:val="28"/>
        </w:rPr>
        <w:t>пн</w:t>
      </w:r>
      <w:proofErr w:type="spellEnd"/>
      <w:proofErr w:type="gramEnd"/>
      <w:r>
        <w:rPr>
          <w:color w:val="000000"/>
          <w:sz w:val="28"/>
          <w:szCs w:val="28"/>
        </w:rPr>
        <w:t xml:space="preserve">  и </w:t>
      </w:r>
      <w:proofErr w:type="spellStart"/>
      <w:r>
        <w:rPr>
          <w:color w:val="000000"/>
          <w:sz w:val="28"/>
          <w:szCs w:val="28"/>
        </w:rPr>
        <w:t>чт</w:t>
      </w:r>
      <w:proofErr w:type="spellEnd"/>
      <w:r w:rsidRPr="00E774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</w:t>
      </w:r>
      <w:r w:rsidR="00C37C52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:00 до 15:00</w:t>
      </w:r>
      <w:r w:rsidR="004572D9">
        <w:rPr>
          <w:color w:val="000000"/>
          <w:sz w:val="28"/>
          <w:szCs w:val="28"/>
        </w:rPr>
        <w:br/>
        <w:t xml:space="preserve">Почта: </w:t>
      </w:r>
      <w:hyperlink r:id="rId10" w:history="1">
        <w:r w:rsidR="004572D9" w:rsidRPr="00FD0154">
          <w:rPr>
            <w:rStyle w:val="a8"/>
            <w:sz w:val="28"/>
            <w:szCs w:val="28"/>
            <w:lang w:val="en-US"/>
          </w:rPr>
          <w:t>shkurinair</w:t>
        </w:r>
        <w:r w:rsidR="004572D9" w:rsidRPr="00FD0154">
          <w:rPr>
            <w:rStyle w:val="a8"/>
            <w:sz w:val="28"/>
            <w:szCs w:val="28"/>
          </w:rPr>
          <w:t>@</w:t>
        </w:r>
        <w:r w:rsidR="004572D9" w:rsidRPr="00FD0154">
          <w:rPr>
            <w:rStyle w:val="a8"/>
            <w:sz w:val="28"/>
            <w:szCs w:val="28"/>
            <w:lang w:val="en-US"/>
          </w:rPr>
          <w:t>yandex</w:t>
        </w:r>
        <w:r w:rsidR="004572D9" w:rsidRPr="00FD0154">
          <w:rPr>
            <w:rStyle w:val="a8"/>
            <w:sz w:val="28"/>
            <w:szCs w:val="28"/>
          </w:rPr>
          <w:t>.</w:t>
        </w:r>
        <w:r w:rsidR="004572D9" w:rsidRPr="00FD0154">
          <w:rPr>
            <w:rStyle w:val="a8"/>
            <w:sz w:val="28"/>
            <w:szCs w:val="28"/>
            <w:lang w:val="en-US"/>
          </w:rPr>
          <w:t>ru</w:t>
        </w:r>
      </w:hyperlink>
    </w:p>
    <w:p w:rsidR="004572D9" w:rsidRPr="00E77435" w:rsidRDefault="004572D9" w:rsidP="004572D9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  <w:bookmarkStart w:id="0" w:name="_GoBack"/>
      <w:bookmarkEnd w:id="0"/>
    </w:p>
    <w:p w:rsidR="004572D9" w:rsidRPr="00E77435" w:rsidRDefault="004572D9" w:rsidP="004572D9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</w:p>
    <w:p w:rsidR="004572D9" w:rsidRPr="00E77435" w:rsidRDefault="004572D9" w:rsidP="004572D9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</w:p>
    <w:p w:rsidR="004572D9" w:rsidRPr="004572D9" w:rsidRDefault="004572D9" w:rsidP="004572D9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22581" cy="5902036"/>
            <wp:effectExtent l="171450" t="171450" r="349885" b="3467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NrVYAjPr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30" cy="5905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Pr="004572D9" w:rsidRDefault="00D62D1A" w:rsidP="004572D9">
      <w:pPr>
        <w:pStyle w:val="p3"/>
        <w:shd w:val="clear" w:color="auto" w:fill="FFFFFF"/>
        <w:rPr>
          <w:color w:val="000000"/>
          <w:sz w:val="28"/>
          <w:szCs w:val="28"/>
          <w:lang w:val="en-US"/>
        </w:rPr>
      </w:pPr>
    </w:p>
    <w:p w:rsidR="00D62D1A" w:rsidRPr="004572D9" w:rsidRDefault="00D62D1A" w:rsidP="004C15A6">
      <w:pPr>
        <w:pStyle w:val="p3"/>
        <w:shd w:val="clear" w:color="auto" w:fill="FFFFFF"/>
        <w:rPr>
          <w:color w:val="000000"/>
          <w:sz w:val="28"/>
          <w:szCs w:val="28"/>
          <w:lang w:val="en-US"/>
        </w:rPr>
      </w:pPr>
    </w:p>
    <w:p w:rsidR="00D62D1A" w:rsidRDefault="00D62D1A" w:rsidP="00D62D1A">
      <w:pPr>
        <w:pStyle w:val="p3"/>
        <w:shd w:val="clear" w:color="auto" w:fill="FFFFFF"/>
        <w:ind w:left="-284" w:hanging="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78070" cy="38593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554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976" cy="38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D2" w:rsidRDefault="008207D2" w:rsidP="008207D2">
      <w:pPr>
        <w:pStyle w:val="p3"/>
        <w:shd w:val="clear" w:color="auto" w:fill="FFFFFF"/>
        <w:ind w:left="-567"/>
        <w:rPr>
          <w:b/>
          <w:i/>
          <w:color w:val="121662"/>
          <w:sz w:val="40"/>
          <w:szCs w:val="40"/>
        </w:rPr>
      </w:pPr>
      <w:r>
        <w:rPr>
          <w:b/>
          <w:i/>
          <w:color w:val="121662"/>
          <w:sz w:val="40"/>
          <w:szCs w:val="40"/>
        </w:rPr>
        <w:t>Цели и задачи службы</w:t>
      </w:r>
    </w:p>
    <w:p w:rsidR="008207D2" w:rsidRDefault="008207D2" w:rsidP="008207D2">
      <w:pPr>
        <w:pStyle w:val="p3"/>
        <w:shd w:val="clear" w:color="auto" w:fill="FFFFFF"/>
        <w:ind w:left="-567"/>
        <w:rPr>
          <w:b/>
          <w:i/>
          <w:color w:val="121662"/>
          <w:sz w:val="40"/>
          <w:szCs w:val="40"/>
        </w:rPr>
      </w:pPr>
      <w:r>
        <w:rPr>
          <w:b/>
          <w:i/>
          <w:color w:val="121662"/>
          <w:sz w:val="40"/>
          <w:szCs w:val="40"/>
        </w:rPr>
        <w:t>Цели:</w:t>
      </w:r>
    </w:p>
    <w:p w:rsidR="008207D2" w:rsidRPr="002805A0" w:rsidRDefault="008207D2" w:rsidP="008207D2">
      <w:pPr>
        <w:pStyle w:val="p3"/>
        <w:shd w:val="clear" w:color="auto" w:fill="FFFFFF"/>
        <w:ind w:left="-567"/>
        <w:rPr>
          <w:i/>
          <w:color w:val="000000" w:themeColor="text1"/>
          <w:sz w:val="32"/>
          <w:szCs w:val="32"/>
        </w:rPr>
      </w:pPr>
      <w:r w:rsidRPr="002805A0">
        <w:rPr>
          <w:i/>
          <w:color w:val="000000" w:themeColor="text1"/>
          <w:sz w:val="32"/>
          <w:szCs w:val="32"/>
        </w:rPr>
        <w:t>- обеспечение естественного развития детей через включение здоровье сберегающих технологий;</w:t>
      </w:r>
    </w:p>
    <w:p w:rsidR="008207D2" w:rsidRPr="002805A0" w:rsidRDefault="008207D2" w:rsidP="008207D2">
      <w:pPr>
        <w:pStyle w:val="p3"/>
        <w:shd w:val="clear" w:color="auto" w:fill="FFFFFF"/>
        <w:ind w:left="-567"/>
        <w:rPr>
          <w:i/>
          <w:color w:val="000000" w:themeColor="text1"/>
          <w:sz w:val="32"/>
          <w:szCs w:val="32"/>
        </w:rPr>
      </w:pPr>
      <w:r w:rsidRPr="002805A0">
        <w:rPr>
          <w:i/>
          <w:color w:val="000000" w:themeColor="text1"/>
          <w:sz w:val="32"/>
          <w:szCs w:val="32"/>
        </w:rPr>
        <w:t>- формирование толерантности у воспитанников в условиях временной интеграции;</w:t>
      </w:r>
    </w:p>
    <w:p w:rsidR="008207D2" w:rsidRPr="000E7ECE" w:rsidRDefault="008207D2" w:rsidP="000E7ECE">
      <w:pPr>
        <w:pStyle w:val="p3"/>
        <w:shd w:val="clear" w:color="auto" w:fill="FFFFFF"/>
        <w:ind w:left="-567"/>
        <w:rPr>
          <w:i/>
          <w:color w:val="000000" w:themeColor="text1"/>
          <w:sz w:val="32"/>
          <w:szCs w:val="32"/>
        </w:rPr>
      </w:pPr>
      <w:r w:rsidRPr="002805A0">
        <w:rPr>
          <w:i/>
          <w:color w:val="000000" w:themeColor="text1"/>
          <w:sz w:val="32"/>
          <w:szCs w:val="32"/>
        </w:rPr>
        <w:t>- психолого-педагогическая поддержка семьи, педагогов</w:t>
      </w:r>
      <w:r w:rsidR="002805A0" w:rsidRPr="002805A0">
        <w:rPr>
          <w:i/>
          <w:color w:val="000000" w:themeColor="text1"/>
          <w:sz w:val="32"/>
          <w:szCs w:val="32"/>
        </w:rPr>
        <w:t>.</w:t>
      </w:r>
    </w:p>
    <w:p w:rsidR="00D62D1A" w:rsidRPr="00467DC5" w:rsidRDefault="008207D2" w:rsidP="008207D2">
      <w:pPr>
        <w:pStyle w:val="p3"/>
        <w:shd w:val="clear" w:color="auto" w:fill="FFFFFF"/>
        <w:ind w:left="-567"/>
        <w:rPr>
          <w:b/>
          <w:i/>
          <w:color w:val="121662"/>
          <w:sz w:val="40"/>
          <w:szCs w:val="40"/>
        </w:rPr>
      </w:pPr>
      <w:r>
        <w:rPr>
          <w:b/>
          <w:i/>
          <w:color w:val="121662"/>
          <w:sz w:val="40"/>
          <w:szCs w:val="40"/>
        </w:rPr>
        <w:t>Задачи:</w:t>
      </w:r>
    </w:p>
    <w:p w:rsidR="00D62D1A" w:rsidRPr="008207D2" w:rsidRDefault="00467DC5" w:rsidP="008207D2">
      <w:pPr>
        <w:pStyle w:val="p3"/>
        <w:shd w:val="clear" w:color="auto" w:fill="FFFFFF"/>
        <w:ind w:left="-567"/>
        <w:rPr>
          <w:i/>
          <w:color w:val="000000"/>
          <w:sz w:val="32"/>
          <w:szCs w:val="32"/>
        </w:rPr>
      </w:pPr>
      <w:r w:rsidRPr="008207D2">
        <w:rPr>
          <w:i/>
          <w:color w:val="000000"/>
          <w:sz w:val="32"/>
          <w:szCs w:val="32"/>
        </w:rPr>
        <w:t>- развитие психот</w:t>
      </w:r>
      <w:r w:rsidR="00EE3FFA">
        <w:rPr>
          <w:i/>
          <w:color w:val="000000"/>
          <w:sz w:val="32"/>
          <w:szCs w:val="32"/>
        </w:rPr>
        <w:t>ехнических навыков саморегуляц</w:t>
      </w:r>
      <w:r w:rsidR="004C15A6">
        <w:rPr>
          <w:i/>
          <w:color w:val="000000"/>
          <w:sz w:val="32"/>
          <w:szCs w:val="32"/>
        </w:rPr>
        <w:t>и</w:t>
      </w:r>
      <w:r w:rsidR="00EE3FFA">
        <w:rPr>
          <w:i/>
          <w:color w:val="000000"/>
          <w:sz w:val="32"/>
          <w:szCs w:val="32"/>
        </w:rPr>
        <w:t>и</w:t>
      </w:r>
      <w:r w:rsidRPr="008207D2">
        <w:rPr>
          <w:i/>
          <w:color w:val="000000"/>
          <w:sz w:val="32"/>
          <w:szCs w:val="32"/>
        </w:rPr>
        <w:t xml:space="preserve"> и управления стрессом у учащихся;</w:t>
      </w:r>
    </w:p>
    <w:p w:rsidR="00467DC5" w:rsidRPr="008207D2" w:rsidRDefault="00467DC5" w:rsidP="008207D2">
      <w:pPr>
        <w:pStyle w:val="p3"/>
        <w:shd w:val="clear" w:color="auto" w:fill="FFFFFF"/>
        <w:ind w:left="-567"/>
        <w:rPr>
          <w:i/>
          <w:color w:val="000000"/>
          <w:sz w:val="32"/>
          <w:szCs w:val="32"/>
        </w:rPr>
      </w:pPr>
      <w:r w:rsidRPr="008207D2">
        <w:rPr>
          <w:i/>
          <w:color w:val="000000"/>
          <w:sz w:val="32"/>
          <w:szCs w:val="32"/>
        </w:rPr>
        <w:t>- создание условий, способствующих духовному и психическому развитию ребёнка в образовательном учреждении;</w:t>
      </w:r>
    </w:p>
    <w:p w:rsidR="00467DC5" w:rsidRPr="008207D2" w:rsidRDefault="00467DC5" w:rsidP="008207D2">
      <w:pPr>
        <w:pStyle w:val="p3"/>
        <w:shd w:val="clear" w:color="auto" w:fill="FFFFFF"/>
        <w:ind w:left="-567"/>
        <w:rPr>
          <w:i/>
          <w:color w:val="000000"/>
          <w:sz w:val="32"/>
          <w:szCs w:val="32"/>
        </w:rPr>
      </w:pPr>
      <w:r w:rsidRPr="008207D2">
        <w:rPr>
          <w:i/>
          <w:color w:val="000000"/>
          <w:sz w:val="32"/>
          <w:szCs w:val="32"/>
        </w:rPr>
        <w:t xml:space="preserve"> -формирование социальной среды жизнедеятельности ребёнка путём построения таких отношения между детьми, педагогами, родителями и администрацией образовательного учреждения, которые способствовали бы максимально</w:t>
      </w:r>
      <w:r w:rsidR="008207D2" w:rsidRPr="008207D2">
        <w:rPr>
          <w:i/>
          <w:color w:val="000000"/>
          <w:sz w:val="32"/>
          <w:szCs w:val="32"/>
        </w:rPr>
        <w:t xml:space="preserve"> полному раскрытию потенциальных возможностей и способностей ребёнка.</w:t>
      </w:r>
    </w:p>
    <w:p w:rsidR="000E7ECE" w:rsidRDefault="000E7ECE" w:rsidP="00EE3FFA">
      <w:pPr>
        <w:tabs>
          <w:tab w:val="left" w:pos="-284"/>
        </w:tabs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5A6" w:rsidRDefault="004C15A6" w:rsidP="00EE3FFA">
      <w:pPr>
        <w:tabs>
          <w:tab w:val="left" w:pos="-284"/>
        </w:tabs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AC6" w:rsidRDefault="00103AC6" w:rsidP="00EE3FFA">
      <w:pPr>
        <w:tabs>
          <w:tab w:val="left" w:pos="-284"/>
        </w:tabs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FFA" w:rsidRPr="00EE3FFA" w:rsidRDefault="00EE3FFA" w:rsidP="00EE3FFA">
      <w:pPr>
        <w:tabs>
          <w:tab w:val="left" w:pos="-284"/>
        </w:tabs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городе существует несколько телефонов доверия, где обученные консультанты могут поговорить с Вами </w:t>
      </w:r>
      <w:proofErr w:type="gramStart"/>
      <w:r w:rsidRPr="00EE3FF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E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 наболевшем.</w:t>
      </w:r>
    </w:p>
    <w:p w:rsidR="00EE3FFA" w:rsidRPr="00EE3FFA" w:rsidRDefault="00EE3FFA" w:rsidP="00EE3FFA">
      <w:pPr>
        <w:tabs>
          <w:tab w:val="left" w:pos="-284"/>
        </w:tabs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F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они:</w:t>
      </w:r>
    </w:p>
    <w:p w:rsidR="00EE3FFA" w:rsidRPr="00EE3FFA" w:rsidRDefault="00EE3FFA" w:rsidP="00EE3FFA">
      <w:pPr>
        <w:pStyle w:val="a7"/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FF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Молодежный Телефон Доверия:</w:t>
      </w:r>
      <w:r w:rsidRPr="00EE3FFA">
        <w:rPr>
          <w:rFonts w:ascii="Times New Roman" w:eastAsia="Times New Roman" w:hAnsi="Times New Roman" w:cs="Times New Roman"/>
          <w:sz w:val="28"/>
          <w:szCs w:val="28"/>
          <w:lang w:eastAsia="ru-RU"/>
        </w:rPr>
        <w:t>  8(863)  242-61-01.</w:t>
      </w:r>
    </w:p>
    <w:p w:rsidR="00EE3FFA" w:rsidRPr="00EE3FFA" w:rsidRDefault="00EE3FFA" w:rsidP="00EE3FFA">
      <w:pPr>
        <w:tabs>
          <w:tab w:val="left" w:pos="-284"/>
        </w:tabs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F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название сюда можно звонить в любом возрасте.</w:t>
      </w:r>
    </w:p>
    <w:p w:rsidR="00EE3FFA" w:rsidRPr="00EE3FFA" w:rsidRDefault="00EE3FFA" w:rsidP="00EE3FFA">
      <w:pPr>
        <w:pStyle w:val="a7"/>
        <w:numPr>
          <w:ilvl w:val="0"/>
          <w:numId w:val="1"/>
        </w:numPr>
        <w:tabs>
          <w:tab w:val="left" w:pos="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FF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Центр диагностики и консультирования города Ростова-на-Дону для детей, нуждающихся в психолого-педагогической и медико-социальной помощи.</w:t>
      </w:r>
    </w:p>
    <w:p w:rsidR="00EE3FFA" w:rsidRDefault="00EE3FFA" w:rsidP="000C3AB7">
      <w:pPr>
        <w:tabs>
          <w:tab w:val="left" w:pos="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Ростов-на-Дону, Ленина ул., 44/2.Телефон: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805A0">
        <w:rPr>
          <w:rFonts w:ascii="Times New Roman" w:eastAsia="Times New Roman" w:hAnsi="Times New Roman" w:cs="Times New Roman"/>
          <w:sz w:val="28"/>
          <w:szCs w:val="28"/>
          <w:lang w:eastAsia="ru-RU"/>
        </w:rPr>
        <w:t>(863) 245-52-23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7ECE" w:rsidRPr="000C3AB7" w:rsidRDefault="00EE3FFA" w:rsidP="000C3AB7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FFA">
        <w:rPr>
          <w:rStyle w:val="a4"/>
          <w:rFonts w:ascii="Times New Roman" w:hAnsi="Times New Roman" w:cs="Times New Roman"/>
          <w:i/>
          <w:iCs/>
          <w:sz w:val="28"/>
          <w:szCs w:val="28"/>
        </w:rPr>
        <w:t>Телефон Доверия Городской:</w:t>
      </w:r>
      <w:r w:rsidRPr="00EE3FFA">
        <w:rPr>
          <w:rFonts w:ascii="Times New Roman" w:hAnsi="Times New Roman" w:cs="Times New Roman"/>
          <w:sz w:val="28"/>
          <w:szCs w:val="28"/>
        </w:rPr>
        <w:t xml:space="preserve"> 267-93-04.</w:t>
      </w:r>
    </w:p>
    <w:p w:rsidR="000E7ECE" w:rsidRPr="000E7ECE" w:rsidRDefault="000E7ECE" w:rsidP="000C3AB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Преимущества</w:t>
      </w:r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вида бесплатной психологической помощи:</w:t>
      </w:r>
    </w:p>
    <w:p w:rsidR="000E7ECE" w:rsidRPr="000E7ECE" w:rsidRDefault="000E7ECE" w:rsidP="000C3AB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Анонимность, доступность, возможность получить помощь, не выходя из дома, в любое время дня и ночи (круглосуточно).</w:t>
      </w:r>
    </w:p>
    <w:p w:rsidR="000E7ECE" w:rsidRPr="000E7ECE" w:rsidRDefault="000E7ECE" w:rsidP="000C3AB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Недостатки:</w:t>
      </w:r>
    </w:p>
    <w:p w:rsidR="000E7ECE" w:rsidRPr="000E7ECE" w:rsidRDefault="000E7ECE" w:rsidP="000C3AB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всегда есть возможность дозвониться (обычно это проще сделать поздно ночью или рано утром).</w:t>
      </w:r>
    </w:p>
    <w:p w:rsidR="000E7ECE" w:rsidRPr="000E7ECE" w:rsidRDefault="000E7ECE" w:rsidP="000C3AB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вероятность, что Ваше общение может прерваться </w:t>
      </w:r>
      <w:proofErr w:type="gramStart"/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технических причин</w:t>
      </w:r>
      <w:proofErr w:type="gramEnd"/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из-за того, что кто-то помешает.</w:t>
      </w:r>
    </w:p>
    <w:p w:rsidR="000E7ECE" w:rsidRPr="000E7ECE" w:rsidRDefault="000E7ECE" w:rsidP="000C3AB7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телефонного консультирования по сравнению с </w:t>
      </w:r>
      <w:proofErr w:type="gramStart"/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очным</w:t>
      </w:r>
      <w:proofErr w:type="gramEnd"/>
      <w:r w:rsidRPr="000E7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ограничены. </w:t>
      </w:r>
    </w:p>
    <w:p w:rsidR="00EE3FFA" w:rsidRDefault="00EE3FFA" w:rsidP="00EE3FFA">
      <w:pPr>
        <w:pStyle w:val="p3"/>
        <w:shd w:val="clear" w:color="auto" w:fill="FFFFFF"/>
        <w:ind w:left="-284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0E7ECE" w:rsidP="00AD175E">
      <w:pPr>
        <w:pStyle w:val="p3"/>
        <w:shd w:val="clear" w:color="auto" w:fill="FFFFFF"/>
        <w:ind w:left="-113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99563" cy="2327564"/>
            <wp:effectExtent l="114300" t="95250" r="130175" b="149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677" cy="2326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4C15A6" w:rsidRDefault="004C15A6" w:rsidP="007557A1">
      <w:pPr>
        <w:pStyle w:val="p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</w:p>
    <w:p w:rsidR="004C15A6" w:rsidRDefault="004C15A6" w:rsidP="007557A1">
      <w:pPr>
        <w:pStyle w:val="p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</w:p>
    <w:p w:rsidR="00D62D1A" w:rsidRPr="00ED7C1C" w:rsidRDefault="00ED7C1C" w:rsidP="007557A1">
      <w:pPr>
        <w:pStyle w:val="p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ED7C1C">
        <w:rPr>
          <w:b/>
          <w:i/>
          <w:color w:val="000000"/>
          <w:sz w:val="28"/>
          <w:szCs w:val="28"/>
        </w:rPr>
        <w:t>Толерантность-путь к миру!</w:t>
      </w:r>
    </w:p>
    <w:p w:rsidR="00D62D1A" w:rsidRDefault="00ED7C1C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5624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1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4576CE">
      <w:pPr>
        <w:pStyle w:val="p3"/>
        <w:shd w:val="clear" w:color="auto" w:fill="FFFFFF"/>
        <w:rPr>
          <w:color w:val="000000"/>
          <w:sz w:val="28"/>
          <w:szCs w:val="28"/>
        </w:rPr>
      </w:pPr>
    </w:p>
    <w:p w:rsidR="00ED7C1C" w:rsidRDefault="00ED7C1C" w:rsidP="00ED7C1C">
      <w:pPr>
        <w:pStyle w:val="p3"/>
        <w:shd w:val="clear" w:color="auto" w:fill="FFFFFF"/>
        <w:rPr>
          <w:sz w:val="28"/>
          <w:szCs w:val="28"/>
        </w:rPr>
      </w:pPr>
    </w:p>
    <w:p w:rsidR="00D62D1A" w:rsidRPr="00ED7C1C" w:rsidRDefault="00ED7C1C" w:rsidP="00ED7C1C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Толерантность - </w:t>
      </w:r>
      <w:r w:rsidRPr="00ED7C1C">
        <w:rPr>
          <w:sz w:val="28"/>
          <w:szCs w:val="28"/>
        </w:rPr>
        <w:t xml:space="preserve">трудное и редкое достижение по той простой причине, что фундаментом сообщества является групповое сознание. Люди объединяются в одной общности с теми, кто разделяет их убеждения, или с теми, кто разговаривает на том же </w:t>
      </w:r>
      <w:r>
        <w:rPr>
          <w:sz w:val="28"/>
          <w:szCs w:val="28"/>
        </w:rPr>
        <w:t xml:space="preserve">языке или имеет ту же культуру. </w:t>
      </w:r>
      <w:r w:rsidRPr="00ED7C1C">
        <w:rPr>
          <w:sz w:val="28"/>
          <w:szCs w:val="28"/>
        </w:rPr>
        <w:t>При этом объединение в общность может осуществляться по различным признакам: национальным, этническим, социальным, п</w:t>
      </w:r>
      <w:r>
        <w:rPr>
          <w:sz w:val="28"/>
          <w:szCs w:val="28"/>
        </w:rPr>
        <w:t>рофессиональным, досуговым.</w:t>
      </w: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4576CE">
      <w:pPr>
        <w:pStyle w:val="p3"/>
        <w:shd w:val="clear" w:color="auto" w:fill="FFFFFF"/>
        <w:rPr>
          <w:color w:val="000000"/>
          <w:sz w:val="28"/>
          <w:szCs w:val="28"/>
        </w:rPr>
      </w:pPr>
    </w:p>
    <w:p w:rsidR="00103AC6" w:rsidRDefault="00103AC6" w:rsidP="004576CE">
      <w:pPr>
        <w:pStyle w:val="p3"/>
        <w:shd w:val="clear" w:color="auto" w:fill="FFFFFF"/>
        <w:rPr>
          <w:b/>
          <w:color w:val="000000"/>
          <w:sz w:val="28"/>
          <w:szCs w:val="28"/>
        </w:rPr>
      </w:pPr>
    </w:p>
    <w:p w:rsidR="00D62D1A" w:rsidRDefault="004576CE" w:rsidP="004576CE">
      <w:pPr>
        <w:pStyle w:val="p3"/>
        <w:shd w:val="clear" w:color="auto" w:fill="FFFFFF"/>
        <w:rPr>
          <w:b/>
          <w:color w:val="000000"/>
          <w:sz w:val="28"/>
          <w:szCs w:val="28"/>
        </w:rPr>
      </w:pPr>
      <w:r w:rsidRPr="004576CE">
        <w:rPr>
          <w:b/>
          <w:color w:val="000000"/>
          <w:sz w:val="28"/>
          <w:szCs w:val="28"/>
        </w:rPr>
        <w:t>Как выйти из стрессовой ситуации</w:t>
      </w:r>
      <w:r w:rsidR="004C15A6">
        <w:rPr>
          <w:b/>
          <w:color w:val="000000"/>
          <w:sz w:val="28"/>
          <w:szCs w:val="28"/>
        </w:rPr>
        <w:t>?</w:t>
      </w:r>
    </w:p>
    <w:p w:rsidR="004576CE" w:rsidRDefault="004576CE" w:rsidP="004576CE">
      <w:pPr>
        <w:pStyle w:val="p3"/>
        <w:shd w:val="clear" w:color="auto" w:fill="FFFFFF"/>
        <w:ind w:left="-426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652655" cy="3629891"/>
            <wp:effectExtent l="171450" t="171450" r="348615" b="3517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ЭП-СТОП-стрессу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638" cy="3627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D1A" w:rsidRPr="002C2ED5" w:rsidRDefault="004576CE" w:rsidP="002C2ED5">
      <w:pPr>
        <w:pStyle w:val="p3"/>
        <w:shd w:val="clear" w:color="auto" w:fill="FFFFFF"/>
        <w:ind w:left="-426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792400" cy="4474800"/>
            <wp:effectExtent l="171450" t="171450" r="342265" b="34544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эдл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44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5A6" w:rsidRPr="004C15A6" w:rsidRDefault="004C15A6" w:rsidP="004C1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Какая бы из причин не привела к появлению стресса, вы должны найти такое лекарство, чтобы быстро нормализировать состояние своего организма и больше никогда не страдать от этой </w:t>
      </w:r>
      <w:proofErr w:type="gramStart"/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пакости</w:t>
      </w:r>
      <w:proofErr w:type="gramEnd"/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15A6" w:rsidRPr="004C15A6" w:rsidRDefault="004C15A6" w:rsidP="004C1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Наиболее эффективные способы </w:t>
      </w:r>
      <w:hyperlink r:id="rId17" w:tgtFrame="_blank" w:history="1">
        <w:r w:rsidRPr="004C15A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борьбы со стрессом</w:t>
        </w:r>
      </w:hyperlink>
      <w:r w:rsidRPr="004C1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это: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сон и полноценный отдых организма.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активность, мед</w:t>
      </w:r>
      <w:r w:rsidR="002C2ED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итация и дыхательные упражнения, прослушивание любимой музыки.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питание: побольше витаминов (зелень, овощи, фрукты), орехов, рыбы, печени, злаковых, меда, кисломолочных продуктов.</w:t>
      </w:r>
      <w:proofErr w:type="gramEnd"/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Поменьше сладостей, </w:t>
      </w:r>
      <w:proofErr w:type="gramStart"/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мучного</w:t>
      </w:r>
      <w:proofErr w:type="gramEnd"/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жирного, жареного, копченого.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времени и составление списка дел, чтобы не допускать их накопления.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«переступать» через проблемы, которые вы не в состоянии решить.</w:t>
      </w: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Полюбите пословицу «Что не убивает нас, то делает нас сильнее» или «Испытаний не может быть больше, чем я смогу вынести».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Решать проблемы, пока они не перешли в категорию </w:t>
      </w:r>
      <w:proofErr w:type="gramStart"/>
      <w:r w:rsidR="002C2E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неразрешимых</w:t>
      </w:r>
      <w:proofErr w:type="gramEnd"/>
      <w:r w:rsidR="002C2E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Устранение причин стресса.</w:t>
      </w:r>
    </w:p>
    <w:p w:rsidR="004C15A6" w:rsidRPr="004C15A6" w:rsidRDefault="004C15A6" w:rsidP="004C15A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– отдохните, слишком много обязанностей – отдайте ча</w:t>
      </w:r>
      <w:r w:rsidR="002C2E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кому-то, поссорились с кем-то</w:t>
      </w: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помиритесь и т.д.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Видеть позитив даже в негативных моментах.</w:t>
      </w:r>
    </w:p>
    <w:p w:rsidR="004C15A6" w:rsidRPr="004C15A6" w:rsidRDefault="004C15A6" w:rsidP="004C1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Фильтровать информацию, которую вы поглощаете.</w:t>
      </w:r>
    </w:p>
    <w:p w:rsidR="004C15A6" w:rsidRPr="004C15A6" w:rsidRDefault="004C15A6" w:rsidP="004C15A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несете ответственность за весь негатив человечества.</w:t>
      </w:r>
    </w:p>
    <w:p w:rsidR="00D62D1A" w:rsidRPr="002C2ED5" w:rsidRDefault="004C15A6" w:rsidP="002C2ED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5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Верить, что все у вас будет хорошо, ведь вы, как никто, заслуживаете счастья.</w:t>
      </w:r>
    </w:p>
    <w:p w:rsidR="00D62D1A" w:rsidRDefault="002C2ED5" w:rsidP="002C2ED5">
      <w:pPr>
        <w:pStyle w:val="p3"/>
        <w:shd w:val="clear" w:color="auto" w:fill="FFFFFF"/>
        <w:ind w:left="-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08617" cy="4197927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publikaciya-1190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619" cy="41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D62D1A" w:rsidRPr="007557A1" w:rsidRDefault="00D62D1A" w:rsidP="007557A1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sectPr w:rsidR="00D62D1A" w:rsidRPr="007557A1" w:rsidSect="002C2ED5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D3525"/>
    <w:multiLevelType w:val="hybridMultilevel"/>
    <w:tmpl w:val="1EB68980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9C73D56"/>
    <w:multiLevelType w:val="hybridMultilevel"/>
    <w:tmpl w:val="A6CC53C8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C923DA2"/>
    <w:multiLevelType w:val="multilevel"/>
    <w:tmpl w:val="61182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673F61"/>
    <w:multiLevelType w:val="hybridMultilevel"/>
    <w:tmpl w:val="F306B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01A7E"/>
    <w:rsid w:val="000C3AB7"/>
    <w:rsid w:val="000E7ECE"/>
    <w:rsid w:val="00103AC6"/>
    <w:rsid w:val="001B2FB4"/>
    <w:rsid w:val="001F76D4"/>
    <w:rsid w:val="002805A0"/>
    <w:rsid w:val="002B0990"/>
    <w:rsid w:val="002C2ED5"/>
    <w:rsid w:val="003E4507"/>
    <w:rsid w:val="004572D9"/>
    <w:rsid w:val="004576CE"/>
    <w:rsid w:val="00467DC5"/>
    <w:rsid w:val="004C15A6"/>
    <w:rsid w:val="00501A7E"/>
    <w:rsid w:val="007276D2"/>
    <w:rsid w:val="007557A1"/>
    <w:rsid w:val="00792710"/>
    <w:rsid w:val="00800077"/>
    <w:rsid w:val="008207D2"/>
    <w:rsid w:val="00871306"/>
    <w:rsid w:val="00A105B7"/>
    <w:rsid w:val="00AD175E"/>
    <w:rsid w:val="00C05F64"/>
    <w:rsid w:val="00C37C52"/>
    <w:rsid w:val="00CF5935"/>
    <w:rsid w:val="00D62D1A"/>
    <w:rsid w:val="00DF5716"/>
    <w:rsid w:val="00E77435"/>
    <w:rsid w:val="00EA25B4"/>
    <w:rsid w:val="00ED7C1C"/>
    <w:rsid w:val="00EE3FFA"/>
    <w:rsid w:val="00EE6A84"/>
    <w:rsid w:val="00F030A8"/>
    <w:rsid w:val="00F96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935"/>
  </w:style>
  <w:style w:type="paragraph" w:styleId="1">
    <w:name w:val="heading 1"/>
    <w:basedOn w:val="a"/>
    <w:link w:val="10"/>
    <w:uiPriority w:val="9"/>
    <w:qFormat/>
    <w:rsid w:val="00501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A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01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01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1A7E"/>
    <w:rPr>
      <w:b/>
      <w:bCs/>
    </w:rPr>
  </w:style>
  <w:style w:type="paragraph" w:customStyle="1" w:styleId="p1">
    <w:name w:val="p1"/>
    <w:basedOn w:val="a"/>
    <w:rsid w:val="00EE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E6A84"/>
  </w:style>
  <w:style w:type="paragraph" w:customStyle="1" w:styleId="p2">
    <w:name w:val="p2"/>
    <w:basedOn w:val="a"/>
    <w:rsid w:val="00EE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E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EE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E6A84"/>
  </w:style>
  <w:style w:type="paragraph" w:customStyle="1" w:styleId="p5">
    <w:name w:val="p5"/>
    <w:basedOn w:val="a"/>
    <w:rsid w:val="00EE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EE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EE6A84"/>
  </w:style>
  <w:style w:type="paragraph" w:styleId="a5">
    <w:name w:val="Balloon Text"/>
    <w:basedOn w:val="a"/>
    <w:link w:val="a6"/>
    <w:uiPriority w:val="99"/>
    <w:semiHidden/>
    <w:unhideWhenUsed/>
    <w:rsid w:val="00727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6D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E3FF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572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dnevnyk-uspeha.com/psihologiya/kak-borotsya-so-stressom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mailto:shkurinair@yandex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360C9-2136-4491-8C04-96F9A2C19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User</cp:lastModifiedBy>
  <cp:revision>2</cp:revision>
  <dcterms:created xsi:type="dcterms:W3CDTF">2018-02-27T12:51:00Z</dcterms:created>
  <dcterms:modified xsi:type="dcterms:W3CDTF">2018-02-27T12:51:00Z</dcterms:modified>
</cp:coreProperties>
</file>