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CC" w:rsidRPr="00CB4F84" w:rsidRDefault="00CB4F84" w:rsidP="00CB4F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4F84">
        <w:rPr>
          <w:rFonts w:ascii="Times New Roman" w:hAnsi="Times New Roman" w:cs="Times New Roman"/>
          <w:b/>
          <w:sz w:val="28"/>
        </w:rPr>
        <w:t>Задания по математике для 1 класса.</w:t>
      </w:r>
    </w:p>
    <w:p w:rsidR="00CB4F84" w:rsidRDefault="00CB4F84" w:rsidP="00CB4F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B4F84">
        <w:rPr>
          <w:rFonts w:ascii="Times New Roman" w:hAnsi="Times New Roman" w:cs="Times New Roman"/>
          <w:b/>
          <w:sz w:val="28"/>
        </w:rPr>
        <w:t xml:space="preserve">По учебнику В. Н. </w:t>
      </w:r>
      <w:proofErr w:type="spellStart"/>
      <w:r w:rsidRPr="00CB4F84">
        <w:rPr>
          <w:rFonts w:ascii="Times New Roman" w:hAnsi="Times New Roman" w:cs="Times New Roman"/>
          <w:b/>
          <w:sz w:val="28"/>
        </w:rPr>
        <w:t>Рудницкая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математика</w:t>
      </w:r>
    </w:p>
    <w:p w:rsidR="00CB4F84" w:rsidRDefault="00CB4F84" w:rsidP="00CB4F8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Дистанционное обучение.</w:t>
      </w:r>
    </w:p>
    <w:p w:rsidR="00CB4F84" w:rsidRDefault="00CB4F84" w:rsidP="00CB4F8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B4F84" w:rsidRPr="00CB4F84" w:rsidRDefault="00CB4F84" w:rsidP="00CB4F84">
      <w:pPr>
        <w:spacing w:after="0"/>
        <w:rPr>
          <w:rFonts w:ascii="Times New Roman" w:hAnsi="Times New Roman" w:cs="Times New Roman"/>
          <w:b/>
          <w:sz w:val="28"/>
        </w:rPr>
      </w:pPr>
      <w:r w:rsidRPr="00CB4F84">
        <w:rPr>
          <w:rFonts w:ascii="Times New Roman" w:hAnsi="Times New Roman" w:cs="Times New Roman"/>
          <w:b/>
          <w:sz w:val="28"/>
        </w:rPr>
        <w:t>Урок 1. Раздел «Числа от 1 до 10. Геометрические фигуры»</w:t>
      </w:r>
    </w:p>
    <w:p w:rsidR="00CB4F84" w:rsidRDefault="00CB4F84" w:rsidP="00CB4F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19 упражнение 3. Запиши в окошках ответы.</w:t>
      </w:r>
    </w:p>
    <w:p w:rsidR="00CB4F84" w:rsidRDefault="00CB4F84" w:rsidP="00CB4F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21 диктант 4. Сравнение чисел. Если предложение верно, поставь в окошке зелёный крестик, а если неверно – красный.</w:t>
      </w:r>
    </w:p>
    <w:p w:rsidR="00CB4F84" w:rsidRDefault="00CB4F84" w:rsidP="00CB4F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26 упражнение 2. Среди записей одно неверное равенство и одно неверное неравенство. Найди их.</w:t>
      </w:r>
    </w:p>
    <w:p w:rsidR="00CB4F84" w:rsidRDefault="00CB4F84" w:rsidP="00CB4F84">
      <w:pPr>
        <w:spacing w:after="0"/>
        <w:rPr>
          <w:rFonts w:ascii="Times New Roman" w:hAnsi="Times New Roman" w:cs="Times New Roman"/>
          <w:sz w:val="28"/>
        </w:rPr>
      </w:pPr>
    </w:p>
    <w:p w:rsidR="00CB4F84" w:rsidRPr="007C1555" w:rsidRDefault="00CB4F84" w:rsidP="00CB4F84">
      <w:pPr>
        <w:spacing w:after="0"/>
        <w:rPr>
          <w:rFonts w:ascii="Times New Roman" w:hAnsi="Times New Roman" w:cs="Times New Roman"/>
          <w:b/>
          <w:sz w:val="28"/>
        </w:rPr>
      </w:pPr>
      <w:r w:rsidRPr="007C1555">
        <w:rPr>
          <w:rFonts w:ascii="Times New Roman" w:hAnsi="Times New Roman" w:cs="Times New Roman"/>
          <w:b/>
          <w:sz w:val="28"/>
        </w:rPr>
        <w:t>Урок 2. Раздел «Табличные случаи сложения и вычитания с числами 1, 2, 3, в пределах 10».</w:t>
      </w:r>
    </w:p>
    <w:p w:rsidR="00CB4F84" w:rsidRDefault="00CB4F84" w:rsidP="00CB4F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26 упражнение 1. Запиши ответы.</w:t>
      </w:r>
    </w:p>
    <w:p w:rsidR="00CB4F84" w:rsidRDefault="00CB4F84" w:rsidP="00CB4F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Страница </w:t>
      </w:r>
      <w:r w:rsidR="007C1555">
        <w:rPr>
          <w:rFonts w:ascii="Times New Roman" w:hAnsi="Times New Roman" w:cs="Times New Roman"/>
          <w:sz w:val="28"/>
        </w:rPr>
        <w:t>30 упражнение 1. Запиши ответы.</w:t>
      </w:r>
    </w:p>
    <w:p w:rsidR="007C1555" w:rsidRDefault="007C1555" w:rsidP="00CB4F84">
      <w:pPr>
        <w:spacing w:after="0"/>
        <w:rPr>
          <w:rFonts w:ascii="Times New Roman" w:hAnsi="Times New Roman" w:cs="Times New Roman"/>
          <w:sz w:val="28"/>
        </w:rPr>
      </w:pPr>
    </w:p>
    <w:p w:rsidR="007C1555" w:rsidRPr="007C1555" w:rsidRDefault="007C1555" w:rsidP="00CB4F84">
      <w:pPr>
        <w:spacing w:after="0"/>
        <w:rPr>
          <w:rFonts w:ascii="Times New Roman" w:hAnsi="Times New Roman" w:cs="Times New Roman"/>
          <w:b/>
          <w:sz w:val="28"/>
        </w:rPr>
      </w:pPr>
      <w:r w:rsidRPr="007C1555">
        <w:rPr>
          <w:rFonts w:ascii="Times New Roman" w:hAnsi="Times New Roman" w:cs="Times New Roman"/>
          <w:b/>
          <w:sz w:val="28"/>
        </w:rPr>
        <w:t>Урок 3. Раздел «Сложение и вычитание чисел в пределах 10».</w:t>
      </w:r>
    </w:p>
    <w:p w:rsidR="007C1555" w:rsidRDefault="007C1555" w:rsidP="00CB4F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34 упражнение 1. Запиши ответы.</w:t>
      </w:r>
    </w:p>
    <w:p w:rsidR="007C1555" w:rsidRDefault="007C1555" w:rsidP="00CB4F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35 упражнение 1. Запиши ответы.</w:t>
      </w:r>
    </w:p>
    <w:p w:rsidR="007C1555" w:rsidRDefault="007C1555" w:rsidP="00CB4F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35 упражнение 2. Запиши ответы.</w:t>
      </w:r>
    </w:p>
    <w:p w:rsidR="007C1555" w:rsidRDefault="007C1555" w:rsidP="00CB4F84">
      <w:pPr>
        <w:spacing w:after="0"/>
        <w:rPr>
          <w:rFonts w:ascii="Times New Roman" w:hAnsi="Times New Roman" w:cs="Times New Roman"/>
          <w:sz w:val="28"/>
        </w:rPr>
      </w:pPr>
    </w:p>
    <w:p w:rsidR="007C1555" w:rsidRPr="007C1555" w:rsidRDefault="007C1555" w:rsidP="00CB4F84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r w:rsidRPr="007C1555">
        <w:rPr>
          <w:rFonts w:ascii="Times New Roman" w:hAnsi="Times New Roman" w:cs="Times New Roman"/>
          <w:b/>
          <w:sz w:val="28"/>
        </w:rPr>
        <w:t>Урок 4. Раздел «Таблица сложения однозначных чисел»</w:t>
      </w:r>
    </w:p>
    <w:bookmarkEnd w:id="0"/>
    <w:p w:rsidR="007C1555" w:rsidRDefault="007C1555" w:rsidP="00CB4F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42 упражнение 1. Запиши ответы.</w:t>
      </w:r>
    </w:p>
    <w:p w:rsidR="007C1555" w:rsidRPr="00CB4F84" w:rsidRDefault="007C1555" w:rsidP="00CB4F8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43 упражнение 1. Замени число суммой одинаковых слагаемых.</w:t>
      </w:r>
    </w:p>
    <w:sectPr w:rsidR="007C1555" w:rsidRPr="00CB4F84" w:rsidSect="00CB4F8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5D"/>
    <w:rsid w:val="0074535D"/>
    <w:rsid w:val="007C1555"/>
    <w:rsid w:val="00C346A5"/>
    <w:rsid w:val="00CB4F84"/>
    <w:rsid w:val="00C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49E8"/>
  <w15:chartTrackingRefBased/>
  <w15:docId w15:val="{973E3FA4-5FF7-40C8-85A1-D4EB1295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2020-03-31T12:14:00Z</dcterms:created>
  <dcterms:modified xsi:type="dcterms:W3CDTF">2020-03-31T12:30:00Z</dcterms:modified>
</cp:coreProperties>
</file>