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CC" w:rsidRPr="00333BE2" w:rsidRDefault="00333BE2" w:rsidP="00333B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3BE2">
        <w:rPr>
          <w:rFonts w:ascii="Times New Roman" w:hAnsi="Times New Roman" w:cs="Times New Roman"/>
          <w:b/>
          <w:sz w:val="28"/>
        </w:rPr>
        <w:t>Задания для 1 класса по окружающему миру.</w:t>
      </w:r>
    </w:p>
    <w:p w:rsidR="00333BE2" w:rsidRDefault="00333BE2" w:rsidP="00333B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3BE2">
        <w:rPr>
          <w:rFonts w:ascii="Times New Roman" w:hAnsi="Times New Roman" w:cs="Times New Roman"/>
          <w:b/>
          <w:sz w:val="28"/>
        </w:rPr>
        <w:t>Учебник Виноградовой Н. Ф.</w:t>
      </w:r>
    </w:p>
    <w:p w:rsidR="0068669D" w:rsidRDefault="0068669D" w:rsidP="00333B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Дистанционное обучение</w:t>
      </w:r>
      <w:bookmarkStart w:id="0" w:name="_GoBack"/>
      <w:bookmarkEnd w:id="0"/>
    </w:p>
    <w:p w:rsidR="00333BE2" w:rsidRDefault="00333BE2" w:rsidP="00333B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3BE2" w:rsidRPr="00333BE2" w:rsidRDefault="00333BE2" w:rsidP="00333BE2">
      <w:pPr>
        <w:spacing w:after="0"/>
        <w:rPr>
          <w:rFonts w:ascii="Times New Roman" w:hAnsi="Times New Roman" w:cs="Times New Roman"/>
          <w:b/>
          <w:sz w:val="28"/>
        </w:rPr>
      </w:pPr>
      <w:r w:rsidRPr="00333BE2">
        <w:rPr>
          <w:rFonts w:ascii="Times New Roman" w:hAnsi="Times New Roman" w:cs="Times New Roman"/>
          <w:b/>
          <w:sz w:val="28"/>
        </w:rPr>
        <w:t>Урок 1.</w:t>
      </w:r>
      <w:r w:rsidRPr="00333BE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333BE2">
        <w:rPr>
          <w:rFonts w:ascii="Times New Roman" w:hAnsi="Times New Roman" w:cs="Times New Roman"/>
          <w:b/>
          <w:sz w:val="28"/>
        </w:rPr>
        <w:t>Апрель – водолей»</w:t>
      </w:r>
    </w:p>
    <w:p w:rsidR="00333BE2" w:rsidRDefault="00333BE2" w:rsidP="00333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67-70. Читать и отвечать на вопросы.</w:t>
      </w:r>
    </w:p>
    <w:p w:rsidR="00333BE2" w:rsidRDefault="00333BE2" w:rsidP="00333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задание: нарисовать время года (весна) на листе А4.</w:t>
      </w:r>
    </w:p>
    <w:p w:rsidR="00333BE2" w:rsidRDefault="00333BE2" w:rsidP="00333BE2">
      <w:pPr>
        <w:spacing w:after="0"/>
        <w:rPr>
          <w:rFonts w:ascii="Times New Roman" w:hAnsi="Times New Roman" w:cs="Times New Roman"/>
          <w:sz w:val="28"/>
        </w:rPr>
      </w:pPr>
    </w:p>
    <w:p w:rsidR="00333BE2" w:rsidRPr="00333BE2" w:rsidRDefault="00333BE2" w:rsidP="00333BE2">
      <w:pPr>
        <w:spacing w:after="0"/>
        <w:rPr>
          <w:rFonts w:ascii="Times New Roman" w:hAnsi="Times New Roman" w:cs="Times New Roman"/>
          <w:b/>
          <w:sz w:val="28"/>
        </w:rPr>
      </w:pPr>
      <w:r w:rsidRPr="00333BE2">
        <w:rPr>
          <w:rFonts w:ascii="Times New Roman" w:hAnsi="Times New Roman" w:cs="Times New Roman"/>
          <w:b/>
          <w:sz w:val="28"/>
        </w:rPr>
        <w:t>Урок 2. «День космонавтики»</w:t>
      </w:r>
    </w:p>
    <w:p w:rsidR="00333BE2" w:rsidRDefault="00333BE2" w:rsidP="00333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70-73. Читать и отвечать на вопросы.</w:t>
      </w:r>
    </w:p>
    <w:p w:rsidR="00333BE2" w:rsidRPr="00333BE2" w:rsidRDefault="00333BE2" w:rsidP="00333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задание: нарисовать космос или великого космонавта на листе А4.</w:t>
      </w:r>
    </w:p>
    <w:sectPr w:rsidR="00333BE2" w:rsidRPr="00333BE2" w:rsidSect="00333BE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7"/>
    <w:rsid w:val="000117A7"/>
    <w:rsid w:val="00333BE2"/>
    <w:rsid w:val="0068669D"/>
    <w:rsid w:val="00C346A5"/>
    <w:rsid w:val="00C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209B"/>
  <w15:chartTrackingRefBased/>
  <w15:docId w15:val="{667E5B3F-9CA2-449E-AE46-994791E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2020-03-31T12:31:00Z</dcterms:created>
  <dcterms:modified xsi:type="dcterms:W3CDTF">2020-03-31T12:42:00Z</dcterms:modified>
</cp:coreProperties>
</file>