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99" w:rsidRPr="004A1E4D" w:rsidRDefault="004A1E4D">
      <w:pPr>
        <w:rPr>
          <w:rFonts w:ascii="Times New Roman" w:hAnsi="Times New Roman" w:cs="Times New Roman"/>
          <w:b/>
          <w:sz w:val="28"/>
          <w:szCs w:val="28"/>
        </w:rPr>
      </w:pPr>
      <w:r w:rsidRPr="004A1E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6 </w:t>
      </w:r>
      <w:r w:rsidRPr="004A1E4D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4A1E4D" w:rsidRPr="004A1E4D" w:rsidRDefault="004A1E4D">
      <w:pPr>
        <w:rPr>
          <w:rFonts w:ascii="Times New Roman" w:hAnsi="Times New Roman" w:cs="Times New Roman"/>
          <w:b/>
          <w:sz w:val="28"/>
          <w:szCs w:val="28"/>
        </w:rPr>
      </w:pPr>
      <w:r w:rsidRPr="004A1E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Русский язык</w:t>
      </w:r>
    </w:p>
    <w:p w:rsidR="004A1E4D" w:rsidRPr="00B97AAE" w:rsidRDefault="004A1E4D">
      <w:pPr>
        <w:rPr>
          <w:rFonts w:ascii="Times New Roman" w:hAnsi="Times New Roman" w:cs="Times New Roman"/>
          <w:sz w:val="28"/>
          <w:szCs w:val="28"/>
        </w:rPr>
      </w:pPr>
      <w:r w:rsidRPr="004A1E4D">
        <w:rPr>
          <w:rFonts w:ascii="Times New Roman" w:hAnsi="Times New Roman" w:cs="Times New Roman"/>
          <w:b/>
          <w:sz w:val="28"/>
          <w:szCs w:val="28"/>
        </w:rPr>
        <w:t xml:space="preserve">Урок 1. </w:t>
      </w:r>
      <w:hyperlink r:id="rId4" w:history="1">
        <w:r w:rsidR="00FF668E">
          <w:rPr>
            <w:rStyle w:val="a3"/>
          </w:rPr>
          <w:t>https://resh.edu.ru/subject/lesson/6995/start/258494/</w:t>
        </w:r>
      </w:hyperlink>
      <w:r w:rsidR="00B97AAE">
        <w:t xml:space="preserve"> </w:t>
      </w:r>
      <w:r w:rsidR="00B97AAE">
        <w:rPr>
          <w:rFonts w:ascii="Times New Roman" w:hAnsi="Times New Roman" w:cs="Times New Roman"/>
          <w:sz w:val="28"/>
          <w:szCs w:val="28"/>
        </w:rPr>
        <w:t>Имя числительное как часть речи.</w:t>
      </w:r>
    </w:p>
    <w:p w:rsidR="00EB5D5E" w:rsidRDefault="00EB5D5E">
      <w:pPr>
        <w:rPr>
          <w:rFonts w:ascii="Times New Roman" w:hAnsi="Times New Roman" w:cs="Times New Roman"/>
          <w:sz w:val="28"/>
          <w:szCs w:val="28"/>
        </w:rPr>
      </w:pPr>
      <w:r w:rsidRPr="002E124A">
        <w:rPr>
          <w:rFonts w:ascii="Times New Roman" w:hAnsi="Times New Roman" w:cs="Times New Roman"/>
          <w:b/>
          <w:sz w:val="28"/>
          <w:szCs w:val="28"/>
        </w:rPr>
        <w:t>Урок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 w:rsidR="00B97AAE">
          <w:rPr>
            <w:rStyle w:val="a3"/>
          </w:rPr>
          <w:t>https://resh.edu.ru/subject/lesson/6993/start/259579/</w:t>
        </w:r>
      </w:hyperlink>
      <w:r w:rsidR="00B97AAE">
        <w:t xml:space="preserve"> </w:t>
      </w:r>
      <w:r w:rsidR="002E124A" w:rsidRPr="002E124A">
        <w:rPr>
          <w:rFonts w:ascii="Times New Roman" w:hAnsi="Times New Roman" w:cs="Times New Roman"/>
          <w:sz w:val="28"/>
          <w:szCs w:val="28"/>
        </w:rPr>
        <w:t>Простые и составные числительные</w:t>
      </w:r>
      <w:r w:rsidR="008C78C3">
        <w:rPr>
          <w:rFonts w:ascii="Times New Roman" w:hAnsi="Times New Roman" w:cs="Times New Roman"/>
          <w:sz w:val="28"/>
          <w:szCs w:val="28"/>
        </w:rPr>
        <w:t>.</w:t>
      </w:r>
    </w:p>
    <w:p w:rsidR="008C78C3" w:rsidRDefault="008C78C3">
      <w:pPr>
        <w:rPr>
          <w:rFonts w:ascii="Times New Roman" w:hAnsi="Times New Roman" w:cs="Times New Roman"/>
          <w:sz w:val="28"/>
          <w:szCs w:val="28"/>
        </w:rPr>
      </w:pPr>
      <w:r w:rsidRPr="008C78C3">
        <w:rPr>
          <w:rFonts w:ascii="Times New Roman" w:hAnsi="Times New Roman" w:cs="Times New Roman"/>
          <w:b/>
          <w:sz w:val="28"/>
          <w:szCs w:val="28"/>
        </w:rPr>
        <w:t>Урок 3</w:t>
      </w:r>
      <w:r>
        <w:rPr>
          <w:rFonts w:ascii="Times New Roman" w:hAnsi="Times New Roman" w:cs="Times New Roman"/>
          <w:sz w:val="28"/>
          <w:szCs w:val="28"/>
        </w:rPr>
        <w:t>. Количественные числительные. Теория ч. 174 – 175. Выполнить письменно упр.26 с. 175, упр. 28 с.176</w:t>
      </w:r>
      <w:r w:rsidR="00971482" w:rsidRPr="00971482">
        <w:t xml:space="preserve"> </w:t>
      </w:r>
      <w:hyperlink r:id="rId6" w:history="1">
        <w:r w:rsidR="00971482">
          <w:rPr>
            <w:rStyle w:val="a3"/>
          </w:rPr>
          <w:t>https://resh.edu.ru/subject/lesson/6991/start/260106/</w:t>
        </w:r>
      </w:hyperlink>
      <w:bookmarkStart w:id="0" w:name="_GoBack"/>
      <w:bookmarkEnd w:id="0"/>
    </w:p>
    <w:p w:rsidR="008C78C3" w:rsidRDefault="008C78C3">
      <w:pPr>
        <w:rPr>
          <w:rFonts w:ascii="Times New Roman" w:hAnsi="Times New Roman" w:cs="Times New Roman"/>
          <w:sz w:val="28"/>
          <w:szCs w:val="28"/>
        </w:rPr>
      </w:pPr>
      <w:r w:rsidRPr="008C78C3">
        <w:rPr>
          <w:rFonts w:ascii="Times New Roman" w:hAnsi="Times New Roman" w:cs="Times New Roman"/>
          <w:b/>
          <w:sz w:val="28"/>
          <w:szCs w:val="28"/>
        </w:rPr>
        <w:t>Урок 4</w:t>
      </w:r>
      <w:r>
        <w:rPr>
          <w:rFonts w:ascii="Times New Roman" w:hAnsi="Times New Roman" w:cs="Times New Roman"/>
          <w:sz w:val="28"/>
          <w:szCs w:val="28"/>
        </w:rPr>
        <w:t>. Склонение простых количественный числительных. Теория с. 177-178. Выполнить письменно упр.31, 32, 33 с.179 Д/з упр. 34 с. 180</w:t>
      </w:r>
    </w:p>
    <w:p w:rsidR="006E09AF" w:rsidRDefault="006E09AF">
      <w:pPr>
        <w:rPr>
          <w:rFonts w:ascii="Times New Roman" w:hAnsi="Times New Roman" w:cs="Times New Roman"/>
          <w:sz w:val="28"/>
          <w:szCs w:val="28"/>
        </w:rPr>
      </w:pPr>
      <w:r w:rsidRPr="006E09AF">
        <w:rPr>
          <w:rFonts w:ascii="Times New Roman" w:hAnsi="Times New Roman" w:cs="Times New Roman"/>
          <w:b/>
          <w:sz w:val="28"/>
          <w:szCs w:val="28"/>
        </w:rPr>
        <w:t>Урок 5.</w:t>
      </w:r>
      <w:r>
        <w:rPr>
          <w:rFonts w:ascii="Times New Roman" w:hAnsi="Times New Roman" w:cs="Times New Roman"/>
          <w:sz w:val="28"/>
          <w:szCs w:val="28"/>
        </w:rPr>
        <w:t xml:space="preserve"> Склонение числительных 2, 3, 4. Теория с.181. Выполнить письменно упр.36, 37, 39 с. 182-183</w:t>
      </w:r>
    </w:p>
    <w:p w:rsidR="002D2DE6" w:rsidRDefault="002D2DE6">
      <w:pPr>
        <w:rPr>
          <w:rFonts w:ascii="Times New Roman" w:hAnsi="Times New Roman" w:cs="Times New Roman"/>
          <w:sz w:val="28"/>
          <w:szCs w:val="28"/>
        </w:rPr>
      </w:pPr>
      <w:r w:rsidRPr="002D2DE6">
        <w:rPr>
          <w:rFonts w:ascii="Times New Roman" w:hAnsi="Times New Roman" w:cs="Times New Roman"/>
          <w:b/>
          <w:sz w:val="28"/>
          <w:szCs w:val="28"/>
        </w:rPr>
        <w:t>Урок 6.</w:t>
      </w:r>
      <w:r>
        <w:rPr>
          <w:rFonts w:ascii="Times New Roman" w:hAnsi="Times New Roman" w:cs="Times New Roman"/>
          <w:sz w:val="28"/>
          <w:szCs w:val="28"/>
        </w:rPr>
        <w:t xml:space="preserve"> Склонение числительных 5-10, 11-19, 20 и 30. Теория с. 184. Выполнить упр.41, 42, 43 с.184-185</w:t>
      </w:r>
    </w:p>
    <w:p w:rsidR="006E162A" w:rsidRDefault="006E162A" w:rsidP="006E162A">
      <w:pPr>
        <w:rPr>
          <w:rFonts w:ascii="Times New Roman" w:hAnsi="Times New Roman" w:cs="Times New Roman"/>
          <w:sz w:val="28"/>
          <w:szCs w:val="28"/>
        </w:rPr>
      </w:pPr>
      <w:r w:rsidRPr="006E162A">
        <w:rPr>
          <w:rFonts w:ascii="Times New Roman" w:hAnsi="Times New Roman" w:cs="Times New Roman"/>
          <w:b/>
          <w:sz w:val="28"/>
          <w:szCs w:val="28"/>
        </w:rPr>
        <w:t>Урок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Склонение числительных 5-10, 11-19, 20 и 30. Теория с. 184.</w:t>
      </w:r>
      <w:r>
        <w:rPr>
          <w:rFonts w:ascii="Times New Roman" w:hAnsi="Times New Roman" w:cs="Times New Roman"/>
          <w:sz w:val="28"/>
          <w:szCs w:val="28"/>
        </w:rPr>
        <w:t xml:space="preserve"> Выполнить упр. 45, 46 с. 186</w:t>
      </w:r>
    </w:p>
    <w:p w:rsidR="00C9190B" w:rsidRDefault="00C9190B" w:rsidP="006E162A">
      <w:pPr>
        <w:rPr>
          <w:rFonts w:ascii="Times New Roman" w:hAnsi="Times New Roman" w:cs="Times New Roman"/>
          <w:sz w:val="28"/>
          <w:szCs w:val="28"/>
        </w:rPr>
      </w:pPr>
      <w:r w:rsidRPr="00C9190B">
        <w:rPr>
          <w:rFonts w:ascii="Times New Roman" w:hAnsi="Times New Roman" w:cs="Times New Roman"/>
          <w:b/>
          <w:sz w:val="28"/>
          <w:szCs w:val="28"/>
        </w:rPr>
        <w:t>Урок 8.</w:t>
      </w:r>
      <w:r>
        <w:rPr>
          <w:rFonts w:ascii="Times New Roman" w:hAnsi="Times New Roman" w:cs="Times New Roman"/>
          <w:sz w:val="28"/>
          <w:szCs w:val="28"/>
        </w:rPr>
        <w:t xml:space="preserve"> Склонение числительных 40, 90, 100</w:t>
      </w:r>
      <w:r w:rsidR="000A48AF">
        <w:rPr>
          <w:rFonts w:ascii="Times New Roman" w:hAnsi="Times New Roman" w:cs="Times New Roman"/>
          <w:sz w:val="28"/>
          <w:szCs w:val="28"/>
        </w:rPr>
        <w:t xml:space="preserve">. Теория </w:t>
      </w:r>
      <w:r w:rsidR="00D22C55">
        <w:rPr>
          <w:rFonts w:ascii="Times New Roman" w:hAnsi="Times New Roman" w:cs="Times New Roman"/>
          <w:sz w:val="28"/>
          <w:szCs w:val="28"/>
        </w:rPr>
        <w:t>с. 187. Выполнить упр.48, 49 с.188</w:t>
      </w:r>
    </w:p>
    <w:p w:rsidR="00D22C55" w:rsidRDefault="00D22C55" w:rsidP="006E162A">
      <w:pPr>
        <w:rPr>
          <w:rFonts w:ascii="Times New Roman" w:hAnsi="Times New Roman" w:cs="Times New Roman"/>
          <w:sz w:val="28"/>
          <w:szCs w:val="28"/>
        </w:rPr>
      </w:pPr>
      <w:r w:rsidRPr="00D22C55">
        <w:rPr>
          <w:rFonts w:ascii="Times New Roman" w:hAnsi="Times New Roman" w:cs="Times New Roman"/>
          <w:b/>
          <w:sz w:val="28"/>
          <w:szCs w:val="28"/>
        </w:rPr>
        <w:t>Урок 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Склонение числительных 40, 90, 100. Теория с. 187</w:t>
      </w:r>
      <w:r>
        <w:rPr>
          <w:rFonts w:ascii="Times New Roman" w:hAnsi="Times New Roman" w:cs="Times New Roman"/>
          <w:sz w:val="28"/>
          <w:szCs w:val="28"/>
        </w:rPr>
        <w:t>. Выполнить упр. 50, 51 с. 188</w:t>
      </w:r>
    </w:p>
    <w:p w:rsidR="00025E26" w:rsidRDefault="00025E26" w:rsidP="006E1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</w:t>
      </w:r>
      <w:r w:rsidRPr="00025E26">
        <w:rPr>
          <w:rFonts w:ascii="Times New Roman" w:hAnsi="Times New Roman" w:cs="Times New Roman"/>
          <w:b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Склонение сложных числительных 50, 60, 70, 80. Теория с. 190. Выполнить упр. 53, 54, 56 с. 191</w:t>
      </w:r>
    </w:p>
    <w:p w:rsidR="00025E26" w:rsidRDefault="00025E26" w:rsidP="006E162A">
      <w:pPr>
        <w:rPr>
          <w:rFonts w:ascii="Times New Roman" w:hAnsi="Times New Roman" w:cs="Times New Roman"/>
          <w:sz w:val="28"/>
          <w:szCs w:val="28"/>
        </w:rPr>
      </w:pPr>
      <w:r w:rsidRPr="00025E26">
        <w:rPr>
          <w:rFonts w:ascii="Times New Roman" w:hAnsi="Times New Roman" w:cs="Times New Roman"/>
          <w:b/>
          <w:sz w:val="28"/>
          <w:szCs w:val="28"/>
        </w:rPr>
        <w:t>Урок 11.</w:t>
      </w:r>
      <w:r>
        <w:rPr>
          <w:rFonts w:ascii="Times New Roman" w:hAnsi="Times New Roman" w:cs="Times New Roman"/>
          <w:sz w:val="28"/>
          <w:szCs w:val="28"/>
        </w:rPr>
        <w:t xml:space="preserve"> Склонение сложных названий сотен. Теория с.192 – 193. Выполнить упр. 57, 58, 59 с. 193</w:t>
      </w:r>
    </w:p>
    <w:p w:rsidR="00025E26" w:rsidRPr="002E124A" w:rsidRDefault="00025E26" w:rsidP="00025E26">
      <w:pPr>
        <w:rPr>
          <w:rFonts w:ascii="Times New Roman" w:hAnsi="Times New Roman" w:cs="Times New Roman"/>
          <w:b/>
          <w:sz w:val="28"/>
          <w:szCs w:val="28"/>
        </w:rPr>
      </w:pPr>
      <w:r w:rsidRPr="00025E26">
        <w:rPr>
          <w:rFonts w:ascii="Times New Roman" w:hAnsi="Times New Roman" w:cs="Times New Roman"/>
          <w:b/>
          <w:sz w:val="28"/>
          <w:szCs w:val="28"/>
        </w:rPr>
        <w:t>Урок 12.</w:t>
      </w:r>
      <w:r w:rsidRPr="00025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Склонение сложных названий сотен. Теория с.192 – 193.</w:t>
      </w:r>
      <w:r>
        <w:rPr>
          <w:rFonts w:ascii="Times New Roman" w:hAnsi="Times New Roman" w:cs="Times New Roman"/>
          <w:sz w:val="28"/>
          <w:szCs w:val="28"/>
        </w:rPr>
        <w:t xml:space="preserve"> Выполнить упр. 60 с.194</w:t>
      </w:r>
    </w:p>
    <w:sectPr w:rsidR="00025E26" w:rsidRPr="002E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4D"/>
    <w:rsid w:val="00025E26"/>
    <w:rsid w:val="000A48AF"/>
    <w:rsid w:val="001842DE"/>
    <w:rsid w:val="002D2DE6"/>
    <w:rsid w:val="002E124A"/>
    <w:rsid w:val="004A1E4D"/>
    <w:rsid w:val="006E09AF"/>
    <w:rsid w:val="006E162A"/>
    <w:rsid w:val="008C78C3"/>
    <w:rsid w:val="00971482"/>
    <w:rsid w:val="00B97AAE"/>
    <w:rsid w:val="00C9190B"/>
    <w:rsid w:val="00D22C55"/>
    <w:rsid w:val="00EB5D5E"/>
    <w:rsid w:val="00FF3D99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99A6"/>
  <w15:chartTrackingRefBased/>
  <w15:docId w15:val="{46EE2EC2-EAB0-4F60-B77F-5CB1E36E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6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91/start/260106/" TargetMode="External"/><Relationship Id="rId5" Type="http://schemas.openxmlformats.org/officeDocument/2006/relationships/hyperlink" Target="https://resh.edu.ru/subject/lesson/6993/start/259579/" TargetMode="External"/><Relationship Id="rId4" Type="http://schemas.openxmlformats.org/officeDocument/2006/relationships/hyperlink" Target="https://resh.edu.ru/subject/lesson/6995/start/2584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2020-03-26T09:25:00Z</dcterms:created>
  <dcterms:modified xsi:type="dcterms:W3CDTF">2020-03-26T10:09:00Z</dcterms:modified>
</cp:coreProperties>
</file>