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AF" w:rsidRPr="00E26D8D" w:rsidRDefault="00166659">
      <w:pPr>
        <w:rPr>
          <w:rFonts w:ascii="Times New Roman" w:hAnsi="Times New Roman" w:cs="Times New Roman"/>
          <w:b/>
          <w:sz w:val="28"/>
          <w:szCs w:val="28"/>
        </w:rPr>
      </w:pPr>
      <w:r w:rsidRPr="00E26D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5 класс</w:t>
      </w:r>
    </w:p>
    <w:p w:rsidR="00166659" w:rsidRPr="00E26D8D" w:rsidRDefault="00166659">
      <w:pPr>
        <w:rPr>
          <w:rFonts w:ascii="Times New Roman" w:hAnsi="Times New Roman" w:cs="Times New Roman"/>
          <w:b/>
          <w:sz w:val="28"/>
          <w:szCs w:val="28"/>
        </w:rPr>
      </w:pPr>
      <w:r w:rsidRPr="00E26D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Русский язык</w:t>
      </w:r>
    </w:p>
    <w:p w:rsidR="00166659" w:rsidRDefault="00166659">
      <w:pPr>
        <w:rPr>
          <w:rFonts w:ascii="Times New Roman" w:hAnsi="Times New Roman" w:cs="Times New Roman"/>
          <w:sz w:val="28"/>
          <w:szCs w:val="28"/>
        </w:rPr>
      </w:pPr>
      <w:r w:rsidRPr="00E26D8D">
        <w:rPr>
          <w:rFonts w:ascii="Times New Roman" w:hAnsi="Times New Roman" w:cs="Times New Roman"/>
          <w:b/>
          <w:sz w:val="28"/>
          <w:szCs w:val="28"/>
        </w:rPr>
        <w:t>Урок 1.</w:t>
      </w:r>
      <w:r w:rsidR="00E26D8D">
        <w:rPr>
          <w:rFonts w:ascii="Times New Roman" w:hAnsi="Times New Roman" w:cs="Times New Roman"/>
          <w:sz w:val="28"/>
          <w:szCs w:val="28"/>
        </w:rPr>
        <w:t xml:space="preserve"> Современный русский литературный язык. Теория с.191-192 прочитать. Упражнения 2, 3, 4, 5 устно. Д/з упр. 7 письменно.</w:t>
      </w:r>
    </w:p>
    <w:p w:rsidR="0017404C" w:rsidRDefault="0017404C">
      <w:hyperlink r:id="rId4" w:history="1">
        <w:r>
          <w:rPr>
            <w:rStyle w:val="a3"/>
          </w:rPr>
          <w:t>https://resh.edu.ru/subject/lesson/7691/start/265313/</w:t>
        </w:r>
      </w:hyperlink>
    </w:p>
    <w:p w:rsidR="00C06DAE" w:rsidRDefault="00C06DAE">
      <w:pPr>
        <w:rPr>
          <w:rFonts w:ascii="Times New Roman" w:hAnsi="Times New Roman" w:cs="Times New Roman"/>
          <w:sz w:val="28"/>
          <w:szCs w:val="28"/>
        </w:rPr>
      </w:pPr>
      <w:r w:rsidRPr="00296B3B">
        <w:rPr>
          <w:rFonts w:ascii="Times New Roman" w:hAnsi="Times New Roman" w:cs="Times New Roman"/>
          <w:b/>
          <w:sz w:val="28"/>
          <w:szCs w:val="28"/>
        </w:rPr>
        <w:t>Урок 2</w:t>
      </w:r>
      <w:r>
        <w:rPr>
          <w:rFonts w:ascii="Times New Roman" w:hAnsi="Times New Roman" w:cs="Times New Roman"/>
          <w:sz w:val="28"/>
          <w:szCs w:val="28"/>
        </w:rPr>
        <w:t xml:space="preserve">. Имя прилагательное как часть речи. </w:t>
      </w:r>
      <w:r w:rsidR="00DE0D01">
        <w:rPr>
          <w:rFonts w:ascii="Times New Roman" w:hAnsi="Times New Roman" w:cs="Times New Roman"/>
          <w:sz w:val="28"/>
          <w:szCs w:val="28"/>
        </w:rPr>
        <w:t xml:space="preserve">Д/з </w:t>
      </w:r>
      <w:r w:rsidR="00040688">
        <w:rPr>
          <w:rFonts w:ascii="Times New Roman" w:hAnsi="Times New Roman" w:cs="Times New Roman"/>
          <w:sz w:val="28"/>
          <w:szCs w:val="28"/>
        </w:rPr>
        <w:t>упр. 10 письменно по заданию</w:t>
      </w:r>
    </w:p>
    <w:p w:rsidR="00DE0D01" w:rsidRDefault="00154FC6">
      <w:hyperlink r:id="rId5" w:history="1">
        <w:r>
          <w:rPr>
            <w:rStyle w:val="a3"/>
          </w:rPr>
          <w:t>https://resh.edu.ru/subject/lesson/7693/start/264817/</w:t>
        </w:r>
      </w:hyperlink>
      <w:r w:rsidR="00DE0D01">
        <w:t xml:space="preserve"> </w:t>
      </w:r>
    </w:p>
    <w:p w:rsidR="00DE0D01" w:rsidRDefault="00DE0D01">
      <w:pPr>
        <w:rPr>
          <w:rFonts w:ascii="Times New Roman" w:hAnsi="Times New Roman" w:cs="Times New Roman"/>
          <w:sz w:val="28"/>
          <w:szCs w:val="28"/>
        </w:rPr>
      </w:pPr>
      <w:r w:rsidRPr="00597239">
        <w:rPr>
          <w:rFonts w:ascii="Times New Roman" w:hAnsi="Times New Roman" w:cs="Times New Roman"/>
          <w:b/>
          <w:sz w:val="28"/>
          <w:szCs w:val="28"/>
        </w:rPr>
        <w:t>Урок 3.</w:t>
      </w:r>
      <w:r>
        <w:rPr>
          <w:rFonts w:ascii="Times New Roman" w:hAnsi="Times New Roman" w:cs="Times New Roman"/>
          <w:sz w:val="28"/>
          <w:szCs w:val="28"/>
        </w:rPr>
        <w:t xml:space="preserve"> Разряды имен прилагательных. </w:t>
      </w:r>
      <w:r w:rsidR="00597239">
        <w:rPr>
          <w:rFonts w:ascii="Times New Roman" w:hAnsi="Times New Roman" w:cs="Times New Roman"/>
          <w:sz w:val="28"/>
          <w:szCs w:val="28"/>
        </w:rPr>
        <w:t>Теория с.199-200 Упр. 15, 17, 19 с. 201 письменно. Прочитать рубрику «Лингвистическая кладовая» с. 202 Д/з упр. 23 с.203</w:t>
      </w:r>
    </w:p>
    <w:p w:rsidR="00597239" w:rsidRDefault="00597239">
      <w:pPr>
        <w:rPr>
          <w:rFonts w:ascii="Times New Roman" w:hAnsi="Times New Roman" w:cs="Times New Roman"/>
          <w:sz w:val="28"/>
          <w:szCs w:val="28"/>
        </w:rPr>
      </w:pPr>
      <w:r w:rsidRPr="00597239">
        <w:rPr>
          <w:rFonts w:ascii="Times New Roman" w:hAnsi="Times New Roman" w:cs="Times New Roman"/>
          <w:b/>
          <w:sz w:val="28"/>
          <w:szCs w:val="28"/>
        </w:rPr>
        <w:t>Упр. 4.</w:t>
      </w:r>
      <w:r>
        <w:rPr>
          <w:rFonts w:ascii="Times New Roman" w:hAnsi="Times New Roman" w:cs="Times New Roman"/>
          <w:sz w:val="28"/>
          <w:szCs w:val="28"/>
        </w:rPr>
        <w:t xml:space="preserve"> Полная и краткая форма качественных прилагательных. Д/з упр.30 с. 206 письменно</w:t>
      </w:r>
    </w:p>
    <w:p w:rsidR="001909D5" w:rsidRDefault="0065141B">
      <w:hyperlink r:id="rId6" w:history="1">
        <w:r>
          <w:rPr>
            <w:rStyle w:val="a3"/>
          </w:rPr>
          <w:t>https://resh.edu.ru/subject/lesson/7694/start/263670/</w:t>
        </w:r>
      </w:hyperlink>
    </w:p>
    <w:p w:rsidR="0065141B" w:rsidRDefault="0065141B">
      <w:pPr>
        <w:rPr>
          <w:rFonts w:ascii="Times New Roman" w:hAnsi="Times New Roman" w:cs="Times New Roman"/>
          <w:sz w:val="28"/>
          <w:szCs w:val="28"/>
        </w:rPr>
      </w:pPr>
      <w:r w:rsidRPr="0065141B">
        <w:rPr>
          <w:rFonts w:ascii="Times New Roman" w:hAnsi="Times New Roman" w:cs="Times New Roman"/>
          <w:b/>
          <w:sz w:val="28"/>
          <w:szCs w:val="28"/>
        </w:rPr>
        <w:t>Упр. 5</w:t>
      </w:r>
      <w:r>
        <w:rPr>
          <w:rFonts w:ascii="Times New Roman" w:hAnsi="Times New Roman" w:cs="Times New Roman"/>
          <w:sz w:val="28"/>
          <w:szCs w:val="28"/>
        </w:rPr>
        <w:t xml:space="preserve"> Формы степеней сравнения качественных прилагательных. Теория с. 209-210 Д/з упр. 37 с.211</w:t>
      </w:r>
    </w:p>
    <w:p w:rsidR="0065141B" w:rsidRDefault="00BB6A9C">
      <w:hyperlink r:id="rId7" w:history="1">
        <w:r>
          <w:rPr>
            <w:rStyle w:val="a3"/>
          </w:rPr>
          <w:t>https://resh.edu.ru/subject/lesson/7695/start/268035/</w:t>
        </w:r>
      </w:hyperlink>
    </w:p>
    <w:p w:rsidR="009C3688" w:rsidRDefault="009C3688">
      <w:pPr>
        <w:rPr>
          <w:rFonts w:ascii="Times New Roman" w:hAnsi="Times New Roman" w:cs="Times New Roman"/>
          <w:sz w:val="28"/>
          <w:szCs w:val="28"/>
        </w:rPr>
      </w:pPr>
      <w:r w:rsidRPr="009C3688">
        <w:rPr>
          <w:rFonts w:ascii="Times New Roman" w:hAnsi="Times New Roman" w:cs="Times New Roman"/>
          <w:b/>
          <w:sz w:val="28"/>
          <w:szCs w:val="28"/>
        </w:rPr>
        <w:t>Упр. 6</w:t>
      </w:r>
      <w:r>
        <w:rPr>
          <w:rFonts w:ascii="Times New Roman" w:hAnsi="Times New Roman" w:cs="Times New Roman"/>
          <w:sz w:val="28"/>
          <w:szCs w:val="28"/>
        </w:rPr>
        <w:t>. Склонение качественных и относительных прилагательных. Теория с.213-214 Сделать письменно упр.42, 44 с. 214-215 Д/з упр.46 с.215</w:t>
      </w:r>
    </w:p>
    <w:p w:rsidR="00B30DBA" w:rsidRDefault="00B30DBA">
      <w:pPr>
        <w:rPr>
          <w:rFonts w:ascii="Times New Roman" w:hAnsi="Times New Roman" w:cs="Times New Roman"/>
          <w:sz w:val="28"/>
          <w:szCs w:val="28"/>
        </w:rPr>
      </w:pPr>
      <w:r w:rsidRPr="00B30DBA">
        <w:rPr>
          <w:rFonts w:ascii="Times New Roman" w:hAnsi="Times New Roman" w:cs="Times New Roman"/>
          <w:b/>
          <w:sz w:val="28"/>
          <w:szCs w:val="28"/>
        </w:rPr>
        <w:t>Упр. 7.</w:t>
      </w:r>
      <w:r>
        <w:rPr>
          <w:rFonts w:ascii="Times New Roman" w:hAnsi="Times New Roman" w:cs="Times New Roman"/>
          <w:sz w:val="28"/>
          <w:szCs w:val="28"/>
        </w:rPr>
        <w:t xml:space="preserve"> Склонение притяжательных прилагательных. Теория с. 216-218 Сделать письменно упр.48, 49 с. 218-219 Д/З упр.52 с.219</w:t>
      </w:r>
    </w:p>
    <w:p w:rsidR="00B30DBA" w:rsidRDefault="00B30DBA">
      <w:pPr>
        <w:rPr>
          <w:rFonts w:ascii="Times New Roman" w:hAnsi="Times New Roman" w:cs="Times New Roman"/>
          <w:sz w:val="28"/>
          <w:szCs w:val="28"/>
        </w:rPr>
      </w:pPr>
      <w:r w:rsidRPr="00B30DBA">
        <w:rPr>
          <w:rFonts w:ascii="Times New Roman" w:hAnsi="Times New Roman" w:cs="Times New Roman"/>
          <w:b/>
          <w:sz w:val="28"/>
          <w:szCs w:val="28"/>
        </w:rPr>
        <w:t>Упр. 8</w:t>
      </w:r>
      <w:r>
        <w:rPr>
          <w:rFonts w:ascii="Times New Roman" w:hAnsi="Times New Roman" w:cs="Times New Roman"/>
          <w:sz w:val="28"/>
          <w:szCs w:val="28"/>
        </w:rPr>
        <w:t>. Морфологический разбор имени прилагательного. Теория с. 221 Письменно сделать упр. 54 с.221 Д/з упр.55 с.223 списать, вставить буквы.</w:t>
      </w:r>
    </w:p>
    <w:p w:rsidR="003D46B5" w:rsidRDefault="003D46B5">
      <w:pPr>
        <w:rPr>
          <w:rFonts w:ascii="Times New Roman" w:hAnsi="Times New Roman" w:cs="Times New Roman"/>
          <w:sz w:val="28"/>
          <w:szCs w:val="28"/>
        </w:rPr>
      </w:pPr>
      <w:r w:rsidRPr="003D46B5">
        <w:rPr>
          <w:rFonts w:ascii="Times New Roman" w:hAnsi="Times New Roman" w:cs="Times New Roman"/>
          <w:b/>
          <w:sz w:val="28"/>
          <w:szCs w:val="28"/>
        </w:rPr>
        <w:t>Упр. 9</w:t>
      </w:r>
      <w:r>
        <w:rPr>
          <w:rFonts w:ascii="Times New Roman" w:hAnsi="Times New Roman" w:cs="Times New Roman"/>
          <w:sz w:val="28"/>
          <w:szCs w:val="28"/>
        </w:rPr>
        <w:t>. Морфологический разбор имени прилагательного.</w:t>
      </w:r>
    </w:p>
    <w:p w:rsidR="00071609" w:rsidRDefault="00071609">
      <w:hyperlink r:id="rId8" w:history="1">
        <w:r>
          <w:rPr>
            <w:rStyle w:val="a3"/>
          </w:rPr>
          <w:t>https://resh.edu.ru/subject/lesson/7696/start/265158/</w:t>
        </w:r>
      </w:hyperlink>
    </w:p>
    <w:p w:rsidR="008E065F" w:rsidRDefault="008E065F">
      <w:pPr>
        <w:rPr>
          <w:rFonts w:ascii="Times New Roman" w:hAnsi="Times New Roman" w:cs="Times New Roman"/>
          <w:sz w:val="28"/>
          <w:szCs w:val="28"/>
        </w:rPr>
      </w:pPr>
      <w:r w:rsidRPr="008E065F">
        <w:rPr>
          <w:rFonts w:ascii="Times New Roman" w:hAnsi="Times New Roman" w:cs="Times New Roman"/>
          <w:b/>
          <w:sz w:val="28"/>
          <w:szCs w:val="28"/>
        </w:rPr>
        <w:t>Упр.10.</w:t>
      </w:r>
      <w:r>
        <w:rPr>
          <w:rFonts w:ascii="Times New Roman" w:hAnsi="Times New Roman" w:cs="Times New Roman"/>
          <w:sz w:val="28"/>
          <w:szCs w:val="28"/>
        </w:rPr>
        <w:t xml:space="preserve"> Слитное и раздельное написание НЕ с прилагательными. Правило с. 224-225. Сделать письменно упр. 61, 63 с. 226-227 Д/З упр.64 с. 227</w:t>
      </w:r>
    </w:p>
    <w:p w:rsidR="005963C8" w:rsidRDefault="005963C8">
      <w:pPr>
        <w:rPr>
          <w:rFonts w:ascii="Times New Roman" w:hAnsi="Times New Roman" w:cs="Times New Roman"/>
          <w:sz w:val="28"/>
          <w:szCs w:val="28"/>
        </w:rPr>
      </w:pPr>
    </w:p>
    <w:p w:rsidR="005963C8" w:rsidRPr="008E065F" w:rsidRDefault="005963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63C8" w:rsidRPr="008E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59"/>
    <w:rsid w:val="00040688"/>
    <w:rsid w:val="00071609"/>
    <w:rsid w:val="00154FC6"/>
    <w:rsid w:val="00166659"/>
    <w:rsid w:val="0017404C"/>
    <w:rsid w:val="001909D5"/>
    <w:rsid w:val="00296B3B"/>
    <w:rsid w:val="003D46B5"/>
    <w:rsid w:val="005963C8"/>
    <w:rsid w:val="00597239"/>
    <w:rsid w:val="0065141B"/>
    <w:rsid w:val="008E065F"/>
    <w:rsid w:val="009C3688"/>
    <w:rsid w:val="00B30DBA"/>
    <w:rsid w:val="00BB6A9C"/>
    <w:rsid w:val="00BD44FA"/>
    <w:rsid w:val="00C026AF"/>
    <w:rsid w:val="00C06DAE"/>
    <w:rsid w:val="00DE0D01"/>
    <w:rsid w:val="00E2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108D"/>
  <w15:chartTrackingRefBased/>
  <w15:docId w15:val="{6518CF68-B59C-4051-B650-18ACB39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96/start/26515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695/start/26803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94/start/263670/" TargetMode="External"/><Relationship Id="rId5" Type="http://schemas.openxmlformats.org/officeDocument/2006/relationships/hyperlink" Target="https://resh.edu.ru/subject/lesson/7693/start/26481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691/start/26531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2020-03-26T07:26:00Z</dcterms:created>
  <dcterms:modified xsi:type="dcterms:W3CDTF">2020-03-26T08:21:00Z</dcterms:modified>
</cp:coreProperties>
</file>